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6CCEF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E1763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Secretaria de Cultura de Aquiraz</w:t>
      </w:r>
    </w:p>
    <w:p w14:paraId="5F109237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E1763">
        <w:rPr>
          <w:rFonts w:ascii="Arial" w:eastAsia="Times New Roman" w:hAnsi="Arial" w:cs="Arial"/>
          <w:b/>
          <w:bCs/>
          <w:color w:val="000000"/>
          <w:sz w:val="28"/>
          <w:szCs w:val="28"/>
        </w:rPr>
        <w:t>Sistema Municipal de Cultura - Edital nº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01/</w:t>
      </w:r>
      <w:r w:rsidRPr="00EE1763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5/CMPC</w:t>
      </w:r>
    </w:p>
    <w:p w14:paraId="19C62AF4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EE1763">
        <w:rPr>
          <w:rFonts w:ascii="Arial" w:eastAsia="Times New Roman" w:hAnsi="Arial" w:cs="Arial"/>
          <w:b/>
          <w:bCs/>
          <w:color w:val="000000"/>
          <w:sz w:val="32"/>
          <w:szCs w:val="32"/>
        </w:rPr>
        <w:t>Eleição dos(as) representantes da Sociedade Civil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- Biênio 2025/2027</w:t>
      </w:r>
    </w:p>
    <w:p w14:paraId="626A9B2B" w14:textId="77777777" w:rsidR="004C4EC5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ECFBA3B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2283BB4" w14:textId="77777777" w:rsidR="004C4EC5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E1763"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 I</w:t>
      </w:r>
    </w:p>
    <w:p w14:paraId="0C87532B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E8E45F4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tbl>
      <w:tblPr>
        <w:tblStyle w:val="Tabelacomgrade"/>
        <w:tblW w:w="8998" w:type="dxa"/>
        <w:jc w:val="center"/>
        <w:tblLook w:val="04A0" w:firstRow="1" w:lastRow="0" w:firstColumn="1" w:lastColumn="0" w:noHBand="0" w:noVBand="1"/>
      </w:tblPr>
      <w:tblGrid>
        <w:gridCol w:w="2107"/>
        <w:gridCol w:w="2440"/>
        <w:gridCol w:w="4451"/>
      </w:tblGrid>
      <w:tr w:rsidR="004C4EC5" w:rsidRPr="008B2B9A" w14:paraId="72D5D677" w14:textId="77777777" w:rsidTr="00B645B3">
        <w:trPr>
          <w:jc w:val="center"/>
        </w:trPr>
        <w:tc>
          <w:tcPr>
            <w:tcW w:w="8998" w:type="dxa"/>
            <w:gridSpan w:val="3"/>
            <w:vAlign w:val="center"/>
          </w:tcPr>
          <w:p w14:paraId="731E775B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MAPA E CALENDÁRIO ELEITORAL</w:t>
            </w:r>
          </w:p>
        </w:tc>
      </w:tr>
      <w:tr w:rsidR="004C4EC5" w:rsidRPr="008B2B9A" w14:paraId="16809F96" w14:textId="77777777" w:rsidTr="00B645B3">
        <w:trPr>
          <w:jc w:val="center"/>
        </w:trPr>
        <w:tc>
          <w:tcPr>
            <w:tcW w:w="8998" w:type="dxa"/>
            <w:gridSpan w:val="3"/>
            <w:vAlign w:val="center"/>
          </w:tcPr>
          <w:p w14:paraId="10918F8A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CADASTRO DE ELEITORES(AS) E CANDIDATOS(AS) - Item 5</w:t>
            </w:r>
          </w:p>
          <w:p w14:paraId="3B3C61CC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4EC5" w:rsidRPr="008B2B9A" w14:paraId="66AED908" w14:textId="77777777" w:rsidTr="00B645B3">
        <w:trPr>
          <w:jc w:val="center"/>
        </w:trPr>
        <w:tc>
          <w:tcPr>
            <w:tcW w:w="2263" w:type="dxa"/>
            <w:vAlign w:val="center"/>
          </w:tcPr>
          <w:p w14:paraId="5F76F41D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2699" w:type="dxa"/>
            <w:vAlign w:val="center"/>
          </w:tcPr>
          <w:p w14:paraId="717FE655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4036" w:type="dxa"/>
            <w:vAlign w:val="center"/>
          </w:tcPr>
          <w:p w14:paraId="52B43700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4C4EC5" w:rsidRPr="008B2B9A" w14:paraId="6E41AFE3" w14:textId="77777777" w:rsidTr="00B645B3">
        <w:trPr>
          <w:trHeight w:val="2436"/>
          <w:jc w:val="center"/>
        </w:trPr>
        <w:tc>
          <w:tcPr>
            <w:tcW w:w="2263" w:type="dxa"/>
          </w:tcPr>
          <w:p w14:paraId="5CC90689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03/11 à 23</w:t>
            </w:r>
            <w:r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/11 de 2025</w:t>
            </w:r>
          </w:p>
        </w:tc>
        <w:tc>
          <w:tcPr>
            <w:tcW w:w="2699" w:type="dxa"/>
          </w:tcPr>
          <w:p w14:paraId="270C8E90" w14:textId="77777777" w:rsidR="004C4EC5" w:rsidRPr="008B2B9A" w:rsidRDefault="004C4EC5" w:rsidP="00B645B3">
            <w:pPr>
              <w:spacing w:befor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Até as 23h:59</w:t>
            </w:r>
          </w:p>
        </w:tc>
        <w:tc>
          <w:tcPr>
            <w:tcW w:w="4036" w:type="dxa"/>
          </w:tcPr>
          <w:p w14:paraId="27C5E728" w14:textId="77777777" w:rsidR="004C4EC5" w:rsidRPr="008B2B9A" w:rsidRDefault="004C4EC5" w:rsidP="00B645B3">
            <w:pPr>
              <w:ind w:left="1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2B9A">
              <w:rPr>
                <w:rFonts w:ascii="Arial" w:hAnsi="Arial" w:cs="Arial"/>
                <w:sz w:val="24"/>
                <w:szCs w:val="24"/>
              </w:rPr>
              <w:t xml:space="preserve">Para efeito de inscrição, todos os eleitores e candidatos deverão estar cadastrados no Mapa Cultural de Aquiraz, banco de dados integrante do Sistema de Informações Culturais de Aquiraz, integrante do Mapa Cultural do Ceará, através do site </w:t>
            </w:r>
            <w:hyperlink r:id="rId8" w:history="1">
              <w:r w:rsidRPr="008B2B9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https://mapacultural.aquiraz.ce.gov.br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>/</w:t>
            </w:r>
            <w:r w:rsidRPr="008B2B9A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4C4EC5" w:rsidRPr="008B2B9A" w14:paraId="7FE98F79" w14:textId="77777777" w:rsidTr="00B645B3">
        <w:trPr>
          <w:jc w:val="center"/>
        </w:trPr>
        <w:tc>
          <w:tcPr>
            <w:tcW w:w="8998" w:type="dxa"/>
            <w:gridSpan w:val="3"/>
            <w:vAlign w:val="center"/>
          </w:tcPr>
          <w:p w14:paraId="690586CE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ELEIÇÕES (votação presencial) - Item 6</w:t>
            </w:r>
          </w:p>
          <w:p w14:paraId="14118A0B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4EC5" w:rsidRPr="008B2B9A" w14:paraId="5A46D4E5" w14:textId="77777777" w:rsidTr="00B645B3">
        <w:trPr>
          <w:jc w:val="center"/>
        </w:trPr>
        <w:tc>
          <w:tcPr>
            <w:tcW w:w="2263" w:type="dxa"/>
            <w:vAlign w:val="center"/>
          </w:tcPr>
          <w:p w14:paraId="3E322019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699" w:type="dxa"/>
            <w:vAlign w:val="center"/>
          </w:tcPr>
          <w:p w14:paraId="240644C3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4036" w:type="dxa"/>
            <w:vAlign w:val="center"/>
          </w:tcPr>
          <w:p w14:paraId="1F88B2FA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4C4EC5" w:rsidRPr="008B2B9A" w14:paraId="3D5D84E7" w14:textId="77777777" w:rsidTr="00B645B3">
        <w:trPr>
          <w:jc w:val="center"/>
        </w:trPr>
        <w:tc>
          <w:tcPr>
            <w:tcW w:w="2263" w:type="dxa"/>
          </w:tcPr>
          <w:p w14:paraId="6A62383F" w14:textId="5DD7D901" w:rsidR="004C4EC5" w:rsidRPr="008B2B9A" w:rsidRDefault="00A05D3E" w:rsidP="00B645B3">
            <w:pPr>
              <w:spacing w:before="2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</w:t>
            </w:r>
            <w:r w:rsidR="004C4EC5"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dez</w:t>
            </w:r>
            <w:r w:rsidR="004C4EC5"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embro</w:t>
            </w:r>
          </w:p>
          <w:p w14:paraId="5514A7AC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de</w:t>
            </w:r>
            <w:proofErr w:type="gramEnd"/>
            <w:r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699" w:type="dxa"/>
          </w:tcPr>
          <w:p w14:paraId="147142B6" w14:textId="77777777" w:rsidR="004C4EC5" w:rsidRPr="008B2B9A" w:rsidRDefault="004C4EC5" w:rsidP="00B645B3">
            <w:pPr>
              <w:spacing w:before="24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9h - 16h</w:t>
            </w:r>
          </w:p>
        </w:tc>
        <w:tc>
          <w:tcPr>
            <w:tcW w:w="4036" w:type="dxa"/>
          </w:tcPr>
          <w:p w14:paraId="5818EFB2" w14:textId="77777777" w:rsidR="004C4EC5" w:rsidRPr="008B2B9A" w:rsidRDefault="004C4EC5" w:rsidP="00B645B3">
            <w:pPr>
              <w:spacing w:before="24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Sede da Secretaria Municipal de Cultura- SECULT</w:t>
            </w:r>
          </w:p>
          <w:p w14:paraId="4FB0669D" w14:textId="77777777" w:rsidR="004C4EC5" w:rsidRPr="008B2B9A" w:rsidRDefault="004C4EC5" w:rsidP="00B645B3">
            <w:pPr>
              <w:spacing w:before="24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B2B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(Paço Municipal Carlos Augusto Matos Pires)</w:t>
            </w:r>
          </w:p>
        </w:tc>
      </w:tr>
    </w:tbl>
    <w:p w14:paraId="0DA63CB5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7C07306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09969B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3E38197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EF4A0F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F8F0E0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83D8989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D1FD2C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4C4EC5" w:rsidSect="00C91C78">
      <w:headerReference w:type="default" r:id="rId9"/>
      <w:footerReference w:type="default" r:id="rId10"/>
      <w:pgSz w:w="11906" w:h="16838"/>
      <w:pgMar w:top="1701" w:right="1134" w:bottom="1418" w:left="1701" w:header="142" w:footer="17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DB4DC" w14:textId="77777777" w:rsidR="003D6BEA" w:rsidRDefault="003D6BEA">
      <w:pPr>
        <w:spacing w:after="0" w:line="240" w:lineRule="auto"/>
      </w:pPr>
      <w:r>
        <w:separator/>
      </w:r>
    </w:p>
  </w:endnote>
  <w:endnote w:type="continuationSeparator" w:id="0">
    <w:p w14:paraId="0E908AA0" w14:textId="77777777" w:rsidR="003D6BEA" w:rsidRDefault="003D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B193" w14:textId="5FC21DE1" w:rsidR="00584C84" w:rsidRDefault="00C33CF7" w:rsidP="00C33C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spacing w:after="0" w:line="240" w:lineRule="auto"/>
      <w:ind w:right="-143"/>
      <w:rPr>
        <w:rFonts w:ascii="Arial" w:eastAsia="Arial" w:hAnsi="Arial" w:cs="Arial"/>
        <w:b/>
        <w:color w:val="2F5496"/>
      </w:rPr>
    </w:pPr>
    <w:r w:rsidRPr="00C6184D">
      <w:rPr>
        <w:rFonts w:ascii="Arial" w:eastAsia="Arial" w:hAnsi="Arial" w:cs="Arial"/>
        <w:b/>
        <w:noProof/>
        <w:color w:val="2F5496"/>
        <w:sz w:val="18"/>
        <w:szCs w:val="18"/>
      </w:rPr>
      <w:drawing>
        <wp:anchor distT="0" distB="0" distL="114300" distR="114300" simplePos="0" relativeHeight="251659264" behindDoc="0" locked="0" layoutInCell="1" allowOverlap="1" wp14:anchorId="17410AC3" wp14:editId="1D103B08">
          <wp:simplePos x="0" y="0"/>
          <wp:positionH relativeFrom="margin">
            <wp:posOffset>-1049020</wp:posOffset>
          </wp:positionH>
          <wp:positionV relativeFrom="paragraph">
            <wp:posOffset>154940</wp:posOffset>
          </wp:positionV>
          <wp:extent cx="7482840" cy="1089660"/>
          <wp:effectExtent l="0" t="0" r="3810" b="0"/>
          <wp:wrapThrough wrapText="bothSides">
            <wp:wrapPolygon edited="0">
              <wp:start x="0" y="0"/>
              <wp:lineTo x="0" y="21147"/>
              <wp:lineTo x="21556" y="21147"/>
              <wp:lineTo x="21556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84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1104D" w14:textId="77777777" w:rsidR="003D6BEA" w:rsidRDefault="003D6BEA">
      <w:pPr>
        <w:spacing w:after="0" w:line="240" w:lineRule="auto"/>
      </w:pPr>
      <w:r>
        <w:separator/>
      </w:r>
    </w:p>
  </w:footnote>
  <w:footnote w:type="continuationSeparator" w:id="0">
    <w:p w14:paraId="3289334F" w14:textId="77777777" w:rsidR="003D6BEA" w:rsidRDefault="003D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A523" w14:textId="027B30B7" w:rsidR="002735D0" w:rsidRDefault="00C91C78" w:rsidP="00BC5B1F">
    <w:pPr>
      <w:pStyle w:val="Cabealho"/>
      <w:ind w:left="-56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0899EC" wp14:editId="01DB76FE">
          <wp:simplePos x="0" y="0"/>
          <wp:positionH relativeFrom="margin">
            <wp:posOffset>1584960</wp:posOffset>
          </wp:positionH>
          <wp:positionV relativeFrom="paragraph">
            <wp:posOffset>106680</wp:posOffset>
          </wp:positionV>
          <wp:extent cx="1913255" cy="698500"/>
          <wp:effectExtent l="0" t="0" r="0" b="6350"/>
          <wp:wrapTopAndBottom/>
          <wp:docPr id="12" name="Imagem 12" descr="C:\Users\ACER\Downloads\LOGO CM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CER\Downloads\LOGO CM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00333"/>
    <w:multiLevelType w:val="hybridMultilevel"/>
    <w:tmpl w:val="A948A694"/>
    <w:lvl w:ilvl="0" w:tplc="EBE097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051786"/>
    <w:multiLevelType w:val="multilevel"/>
    <w:tmpl w:val="BEAC6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1B2765"/>
    <w:multiLevelType w:val="hybridMultilevel"/>
    <w:tmpl w:val="480A1CD2"/>
    <w:lvl w:ilvl="0" w:tplc="B18E18F2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4"/>
    <w:rsid w:val="00034B39"/>
    <w:rsid w:val="000864C2"/>
    <w:rsid w:val="00091DCA"/>
    <w:rsid w:val="000A3D5C"/>
    <w:rsid w:val="000A5995"/>
    <w:rsid w:val="000A7EFB"/>
    <w:rsid w:val="000D7015"/>
    <w:rsid w:val="000E7B62"/>
    <w:rsid w:val="000F72BA"/>
    <w:rsid w:val="00111AC1"/>
    <w:rsid w:val="001510ED"/>
    <w:rsid w:val="00156E95"/>
    <w:rsid w:val="00174A06"/>
    <w:rsid w:val="00203175"/>
    <w:rsid w:val="002040F0"/>
    <w:rsid w:val="00214365"/>
    <w:rsid w:val="002301BA"/>
    <w:rsid w:val="00231F27"/>
    <w:rsid w:val="0024057C"/>
    <w:rsid w:val="002735D0"/>
    <w:rsid w:val="002E7132"/>
    <w:rsid w:val="00321F23"/>
    <w:rsid w:val="00324D93"/>
    <w:rsid w:val="0032686C"/>
    <w:rsid w:val="00381AD0"/>
    <w:rsid w:val="003965A0"/>
    <w:rsid w:val="003D6BEA"/>
    <w:rsid w:val="00405301"/>
    <w:rsid w:val="00440E68"/>
    <w:rsid w:val="00452430"/>
    <w:rsid w:val="0045688E"/>
    <w:rsid w:val="00482025"/>
    <w:rsid w:val="004A2714"/>
    <w:rsid w:val="004C4EC5"/>
    <w:rsid w:val="004D34CC"/>
    <w:rsid w:val="00502871"/>
    <w:rsid w:val="00507ED1"/>
    <w:rsid w:val="00511449"/>
    <w:rsid w:val="00545F7D"/>
    <w:rsid w:val="00584C84"/>
    <w:rsid w:val="00590899"/>
    <w:rsid w:val="005B2207"/>
    <w:rsid w:val="005B4A67"/>
    <w:rsid w:val="005E2777"/>
    <w:rsid w:val="005E53E7"/>
    <w:rsid w:val="00615955"/>
    <w:rsid w:val="00615D5C"/>
    <w:rsid w:val="00676898"/>
    <w:rsid w:val="00685EAF"/>
    <w:rsid w:val="0069537E"/>
    <w:rsid w:val="006A4F59"/>
    <w:rsid w:val="006E087C"/>
    <w:rsid w:val="006E697D"/>
    <w:rsid w:val="006F115B"/>
    <w:rsid w:val="00751AF0"/>
    <w:rsid w:val="00753104"/>
    <w:rsid w:val="00757327"/>
    <w:rsid w:val="00773EA2"/>
    <w:rsid w:val="0079759C"/>
    <w:rsid w:val="007A2160"/>
    <w:rsid w:val="00814341"/>
    <w:rsid w:val="00853926"/>
    <w:rsid w:val="0087471B"/>
    <w:rsid w:val="00876EA6"/>
    <w:rsid w:val="0090140B"/>
    <w:rsid w:val="00933D87"/>
    <w:rsid w:val="00952D8A"/>
    <w:rsid w:val="00980C6A"/>
    <w:rsid w:val="009B12CE"/>
    <w:rsid w:val="009B4455"/>
    <w:rsid w:val="009F5850"/>
    <w:rsid w:val="00A047CA"/>
    <w:rsid w:val="00A05D3E"/>
    <w:rsid w:val="00A12E12"/>
    <w:rsid w:val="00A37D6B"/>
    <w:rsid w:val="00A616BD"/>
    <w:rsid w:val="00A64C32"/>
    <w:rsid w:val="00A6651A"/>
    <w:rsid w:val="00A751ED"/>
    <w:rsid w:val="00A9594E"/>
    <w:rsid w:val="00A97C98"/>
    <w:rsid w:val="00AA3B75"/>
    <w:rsid w:val="00AB4CB3"/>
    <w:rsid w:val="00AB5385"/>
    <w:rsid w:val="00AC74B8"/>
    <w:rsid w:val="00B13799"/>
    <w:rsid w:val="00B25074"/>
    <w:rsid w:val="00B57B91"/>
    <w:rsid w:val="00B6590E"/>
    <w:rsid w:val="00B67AE1"/>
    <w:rsid w:val="00B83139"/>
    <w:rsid w:val="00B8403B"/>
    <w:rsid w:val="00B947BB"/>
    <w:rsid w:val="00B96717"/>
    <w:rsid w:val="00BA5185"/>
    <w:rsid w:val="00BC5B1F"/>
    <w:rsid w:val="00BE4D89"/>
    <w:rsid w:val="00C266E0"/>
    <w:rsid w:val="00C33CF7"/>
    <w:rsid w:val="00C6184D"/>
    <w:rsid w:val="00C91C78"/>
    <w:rsid w:val="00C95928"/>
    <w:rsid w:val="00CC14CD"/>
    <w:rsid w:val="00D1526B"/>
    <w:rsid w:val="00D449D6"/>
    <w:rsid w:val="00D60FD1"/>
    <w:rsid w:val="00D6610B"/>
    <w:rsid w:val="00DA476A"/>
    <w:rsid w:val="00DD4B52"/>
    <w:rsid w:val="00DE5699"/>
    <w:rsid w:val="00DF024B"/>
    <w:rsid w:val="00DF0E8F"/>
    <w:rsid w:val="00DF732D"/>
    <w:rsid w:val="00E0444B"/>
    <w:rsid w:val="00E22855"/>
    <w:rsid w:val="00E2343E"/>
    <w:rsid w:val="00E47A02"/>
    <w:rsid w:val="00E57F57"/>
    <w:rsid w:val="00EA113E"/>
    <w:rsid w:val="00EC25FF"/>
    <w:rsid w:val="00EE03C9"/>
    <w:rsid w:val="00EE1763"/>
    <w:rsid w:val="00EF063D"/>
    <w:rsid w:val="00F52388"/>
    <w:rsid w:val="00F669FB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08D6"/>
  <w15:docId w15:val="{A550DAAA-93E1-4CA4-91A4-03872971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4D"/>
  </w:style>
  <w:style w:type="paragraph" w:styleId="Ttulo1">
    <w:name w:val="heading 1"/>
    <w:basedOn w:val="Normal"/>
    <w:next w:val="Normal"/>
    <w:link w:val="Ttulo1Char"/>
    <w:uiPriority w:val="9"/>
    <w:qFormat/>
    <w:rsid w:val="00C618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84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8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18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618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618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8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8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8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618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250"/>
  </w:style>
  <w:style w:type="paragraph" w:styleId="Rodap">
    <w:name w:val="footer"/>
    <w:basedOn w:val="Normal"/>
    <w:link w:val="Rodap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250"/>
  </w:style>
  <w:style w:type="paragraph" w:styleId="Textodebalo">
    <w:name w:val="Balloon Text"/>
    <w:basedOn w:val="Normal"/>
    <w:link w:val="TextodebaloChar"/>
    <w:uiPriority w:val="99"/>
    <w:semiHidden/>
    <w:unhideWhenUsed/>
    <w:rsid w:val="001B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5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D13A7"/>
    <w:pPr>
      <w:ind w:left="720"/>
      <w:contextualSpacing/>
    </w:pPr>
  </w:style>
  <w:style w:type="paragraph" w:customStyle="1" w:styleId="Textopadro">
    <w:name w:val="Texto padrão"/>
    <w:basedOn w:val="Normal"/>
    <w:rsid w:val="00C3470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8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elacomgrade">
    <w:name w:val="Table Grid"/>
    <w:basedOn w:val="Tabelanormal"/>
    <w:uiPriority w:val="39"/>
    <w:rsid w:val="00EE1763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6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618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618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6184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C618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C618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84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8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8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18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Char">
    <w:name w:val="Título Char"/>
    <w:basedOn w:val="Fontepargpadro"/>
    <w:link w:val="Ttulo"/>
    <w:uiPriority w:val="10"/>
    <w:rsid w:val="00C6184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C6184D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C6184D"/>
    <w:rPr>
      <w:b/>
      <w:bCs/>
    </w:rPr>
  </w:style>
  <w:style w:type="character" w:styleId="nfase">
    <w:name w:val="Emphasis"/>
    <w:basedOn w:val="Fontepargpadro"/>
    <w:uiPriority w:val="20"/>
    <w:qFormat/>
    <w:rsid w:val="00C6184D"/>
    <w:rPr>
      <w:i/>
      <w:iCs/>
    </w:rPr>
  </w:style>
  <w:style w:type="paragraph" w:styleId="SemEspaamento">
    <w:name w:val="No Spacing"/>
    <w:uiPriority w:val="1"/>
    <w:qFormat/>
    <w:rsid w:val="00C6184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618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84D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84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8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618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184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6184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6184D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6184D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6184D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39"/>
    <w:rsid w:val="002040F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3965A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aquiraz.ce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0YxzwaMROqDW9oJyjIGvmD6IaA==">AMUW2mXlJuIImM2ghglE7APeyor2zr6/SaSut2wUj5hAnFaX3L5QkfEtJUFr3n0TjVXX9tHA0TWYVI3Rx5fkEk5gPnvVY74lccrrF+hkGc/pUwPm5O0Y0f0=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PC32</dc:creator>
  <cp:lastModifiedBy>Conta da Microsoft</cp:lastModifiedBy>
  <cp:revision>2</cp:revision>
  <cp:lastPrinted>2025-11-03T17:16:00Z</cp:lastPrinted>
  <dcterms:created xsi:type="dcterms:W3CDTF">2025-11-03T18:21:00Z</dcterms:created>
  <dcterms:modified xsi:type="dcterms:W3CDTF">2025-11-03T18:21:00Z</dcterms:modified>
</cp:coreProperties>
</file>