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7249183</wp:posOffset>
                </wp:positionH>
                <wp:positionV relativeFrom="page">
                  <wp:posOffset>3784974</wp:posOffset>
                </wp:positionV>
                <wp:extent cx="266065" cy="66675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6065" cy="666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/>
                              <w:t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GPXGEW1A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3588444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> GPXGEW1A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0.801819pt;margin-top:298.02951pt;width:20.95pt;height:525pt;mso-position-horizontal-relative:page;mso-position-vertical-relative:page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/>
                        <w:t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GPXGEW1A</w:t>
                      </w:r>
                    </w:p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3588444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> GPXGEW1A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I</w:t>
      </w:r>
      <w:r>
        <w:rPr>
          <w:spacing w:val="-1"/>
          <w:u w:val="single"/>
        </w:rPr>
        <w:t> </w:t>
      </w:r>
      <w:r>
        <w:rPr>
          <w:u w:val="single"/>
        </w:rPr>
        <w:t>- PLANO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TRABALHO</w:t>
      </w:r>
    </w:p>
    <w:p>
      <w:pPr>
        <w:spacing w:line="240" w:lineRule="auto" w:before="135" w:after="1"/>
        <w:rPr>
          <w:b/>
          <w:sz w:val="20"/>
        </w:rPr>
      </w:pPr>
    </w:p>
    <w:tbl>
      <w:tblPr>
        <w:tblW w:w="0" w:type="auto"/>
        <w:jc w:val="left"/>
        <w:tblInd w:w="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5000"/>
        <w:gridCol w:w="991"/>
        <w:gridCol w:w="2108"/>
      </w:tblGrid>
      <w:tr>
        <w:trPr>
          <w:trHeight w:val="681" w:hRule="atLeast"/>
        </w:trPr>
        <w:tc>
          <w:tcPr>
            <w:tcW w:w="9196" w:type="dxa"/>
            <w:gridSpan w:val="4"/>
            <w:shd w:val="clear" w:color="auto" w:fill="EEEEEE"/>
          </w:tcPr>
          <w:p>
            <w:pPr>
              <w:pStyle w:val="TableParagraph"/>
              <w:spacing w:before="186"/>
              <w:ind w:right="5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TRABALHO</w:t>
            </w:r>
          </w:p>
        </w:tc>
      </w:tr>
      <w:tr>
        <w:trPr>
          <w:trHeight w:val="1744" w:hRule="atLeast"/>
        </w:trPr>
        <w:tc>
          <w:tcPr>
            <w:tcW w:w="6097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rPr>
                <w:b/>
                <w:sz w:val="22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Plano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Trabalho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Convênio</w:t>
            </w:r>
          </w:p>
        </w:tc>
        <w:tc>
          <w:tcPr>
            <w:tcW w:w="991" w:type="dxa"/>
          </w:tcPr>
          <w:p>
            <w:pPr>
              <w:pStyle w:val="TableParagraph"/>
              <w:spacing w:line="276" w:lineRule="auto" w:before="100"/>
              <w:ind w:left="242" w:right="134"/>
              <w:rPr>
                <w:sz w:val="22"/>
              </w:rPr>
            </w:pPr>
            <w:r>
              <w:rPr>
                <w:sz w:val="22"/>
              </w:rPr>
              <w:t>Nº do </w:t>
            </w:r>
            <w:r>
              <w:rPr>
                <w:spacing w:val="-2"/>
                <w:sz w:val="22"/>
              </w:rPr>
              <w:t>Termo </w:t>
            </w:r>
            <w:r>
              <w:rPr>
                <w:spacing w:val="-6"/>
                <w:sz w:val="22"/>
              </w:rPr>
              <w:t>de </w:t>
            </w:r>
            <w:r>
              <w:rPr>
                <w:spacing w:val="-2"/>
                <w:sz w:val="22"/>
              </w:rPr>
              <w:t>Referê ncia: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6" w:hRule="atLeast"/>
        </w:trPr>
        <w:tc>
          <w:tcPr>
            <w:tcW w:w="9196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9196" w:type="dxa"/>
            <w:gridSpan w:val="4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PROPONENTE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PARCEIRO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INTERESSADO</w:t>
            </w:r>
          </w:p>
        </w:tc>
      </w:tr>
      <w:tr>
        <w:trPr>
          <w:trHeight w:val="745" w:hRule="atLeast"/>
        </w:trPr>
        <w:tc>
          <w:tcPr>
            <w:tcW w:w="9196" w:type="dxa"/>
            <w:gridSpan w:val="4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single"/>
              </w:rPr>
              <w:t>Proponente/Convenente</w:t>
            </w:r>
          </w:p>
        </w:tc>
      </w:tr>
      <w:tr>
        <w:trPr>
          <w:trHeight w:val="817" w:hRule="atLeast"/>
        </w:trPr>
        <w:tc>
          <w:tcPr>
            <w:tcW w:w="1097" w:type="dxa"/>
          </w:tcPr>
          <w:p>
            <w:pPr>
              <w:pStyle w:val="TableParagraph"/>
              <w:spacing w:before="253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NOME:</w:t>
            </w:r>
          </w:p>
        </w:tc>
        <w:tc>
          <w:tcPr>
            <w:tcW w:w="5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76" w:lineRule="auto" w:before="100"/>
              <w:ind w:left="100" w:right="17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CPF/CN </w:t>
            </w:r>
            <w:r>
              <w:rPr>
                <w:b/>
                <w:spacing w:val="-4"/>
                <w:sz w:val="22"/>
              </w:rPr>
              <w:t>PJ: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9196" w:type="dxa"/>
            <w:gridSpan w:val="4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Interveniente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&lt;preencher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quando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caso&gt;</w:t>
            </w:r>
          </w:p>
        </w:tc>
      </w:tr>
      <w:tr>
        <w:trPr>
          <w:trHeight w:val="818" w:hRule="atLeast"/>
        </w:trPr>
        <w:tc>
          <w:tcPr>
            <w:tcW w:w="1097" w:type="dxa"/>
          </w:tcPr>
          <w:p>
            <w:pPr>
              <w:pStyle w:val="TableParagraph"/>
              <w:spacing w:before="254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NOME:</w:t>
            </w:r>
          </w:p>
        </w:tc>
        <w:tc>
          <w:tcPr>
            <w:tcW w:w="5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76" w:lineRule="auto" w:before="100"/>
              <w:ind w:left="100" w:right="17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CPF/CN </w:t>
            </w:r>
            <w:r>
              <w:rPr>
                <w:b/>
                <w:spacing w:val="-4"/>
                <w:sz w:val="22"/>
              </w:rPr>
              <w:t>PJ: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9196" w:type="dxa"/>
            <w:gridSpan w:val="4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Executor</w:t>
            </w:r>
          </w:p>
        </w:tc>
      </w:tr>
      <w:tr>
        <w:trPr>
          <w:trHeight w:val="817" w:hRule="atLeast"/>
        </w:trPr>
        <w:tc>
          <w:tcPr>
            <w:tcW w:w="1097" w:type="dxa"/>
          </w:tcPr>
          <w:p>
            <w:pPr>
              <w:pStyle w:val="TableParagraph"/>
              <w:spacing w:before="253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NOME:</w:t>
            </w:r>
          </w:p>
        </w:tc>
        <w:tc>
          <w:tcPr>
            <w:tcW w:w="5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76" w:lineRule="auto" w:before="100"/>
              <w:ind w:left="100" w:right="17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CPF/CN </w:t>
            </w:r>
            <w:r>
              <w:rPr>
                <w:b/>
                <w:spacing w:val="-4"/>
                <w:sz w:val="22"/>
              </w:rPr>
              <w:t>PJ: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9196" w:type="dxa"/>
            <w:gridSpan w:val="4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TRABALHO</w:t>
            </w:r>
          </w:p>
        </w:tc>
      </w:tr>
      <w:tr>
        <w:trPr>
          <w:trHeight w:val="1744" w:hRule="atLeast"/>
        </w:trPr>
        <w:tc>
          <w:tcPr>
            <w:tcW w:w="109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rPr>
                <w:b/>
                <w:sz w:val="22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Valor:</w:t>
            </w:r>
          </w:p>
        </w:tc>
        <w:tc>
          <w:tcPr>
            <w:tcW w:w="5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76" w:lineRule="auto" w:before="100"/>
              <w:ind w:left="100"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do </w:t>
            </w:r>
            <w:r>
              <w:rPr>
                <w:b/>
                <w:spacing w:val="-2"/>
                <w:sz w:val="22"/>
              </w:rPr>
              <w:t>Plano </w:t>
            </w:r>
            <w:r>
              <w:rPr>
                <w:b/>
                <w:spacing w:val="-6"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Trabalh </w:t>
            </w:r>
            <w:r>
              <w:rPr>
                <w:b/>
                <w:spacing w:val="-6"/>
                <w:sz w:val="22"/>
              </w:rPr>
              <w:t>o: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1097" w:type="dxa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Categoria:</w:t>
            </w:r>
          </w:p>
        </w:tc>
        <w:tc>
          <w:tcPr>
            <w:tcW w:w="80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9196" w:type="dxa"/>
            <w:gridSpan w:val="4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OBJETO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EXECUTADO</w:t>
            </w:r>
          </w:p>
        </w:tc>
      </w:tr>
    </w:tbl>
    <w:p>
      <w:pPr>
        <w:spacing w:line="240" w:lineRule="auto" w:before="7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428625</wp:posOffset>
                </wp:positionH>
                <wp:positionV relativeFrom="paragraph">
                  <wp:posOffset>135956</wp:posOffset>
                </wp:positionV>
                <wp:extent cx="6685280" cy="69405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685280" cy="694055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14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93"/>
                              <w:jc w:val="center"/>
                              <w:rPr>
                                <w:rFonts w:ascii="Bahnschrift"/>
                                <w:color w:val="000000"/>
                              </w:rPr>
                            </w:pPr>
                            <w:r>
                              <w:rPr>
                                <w:rFonts w:ascii="Bahnschrift"/>
                                <w:color w:val="000000"/>
                              </w:rPr>
                              <w:t>Secretaria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Municipal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Cultura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Fortaleza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-2"/>
                              </w:rPr>
                              <w:t>(Secultfor)</w:t>
                            </w:r>
                          </w:p>
                          <w:p>
                            <w:pPr>
                              <w:pStyle w:val="BodyText"/>
                              <w:ind w:left="93" w:right="3"/>
                              <w:jc w:val="center"/>
                              <w:rPr>
                                <w:rFonts w:ascii="Bahnschrift" w:hAnsi="Bahnschrift"/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Rua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Padre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Valdevino,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1040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Joaquim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Távora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CEP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60135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Fortaleza,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Ceará,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Brasil.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Tel.: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85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3105-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-4"/>
                              </w:rPr>
                              <w:t>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5pt;margin-top:10.705274pt;width:526.4pt;height:54.65pt;mso-position-horizontal-relative:page;mso-position-vertical-relative:paragraph;z-index:-15728640;mso-wrap-distance-left:0;mso-wrap-distance-right:0" type="#_x0000_t202" id="docshape2" filled="true" fillcolor="#1a969d" stroked="false">
                <v:textbox inset="0,0,0,0">
                  <w:txbxContent>
                    <w:p>
                      <w:pPr>
                        <w:spacing w:line="240" w:lineRule="auto" w:before="143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>
                      <w:pPr>
                        <w:pStyle w:val="BodyText"/>
                        <w:ind w:left="93"/>
                        <w:jc w:val="center"/>
                        <w:rPr>
                          <w:rFonts w:ascii="Bahnschrift"/>
                          <w:color w:val="000000"/>
                        </w:rPr>
                      </w:pPr>
                      <w:r>
                        <w:rPr>
                          <w:rFonts w:ascii="Bahnschrift"/>
                          <w:color w:val="000000"/>
                        </w:rPr>
                        <w:t>Secretaria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Municipal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da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Cultura</w:t>
                      </w:r>
                      <w:r>
                        <w:rPr>
                          <w:rFonts w:ascii="Bahnschrift"/>
                          <w:color w:val="000000"/>
                          <w:spacing w:val="9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de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Fortaleza</w:t>
                      </w:r>
                      <w:r>
                        <w:rPr>
                          <w:rFonts w:asci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pacing w:val="-2"/>
                        </w:rPr>
                        <w:t>(Secultfor)</w:t>
                      </w:r>
                    </w:p>
                    <w:p>
                      <w:pPr>
                        <w:pStyle w:val="BodyText"/>
                        <w:ind w:left="93" w:right="3"/>
                        <w:jc w:val="center"/>
                        <w:rPr>
                          <w:rFonts w:ascii="Bahnschrift" w:hAnsi="Bahnschrift"/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</w:rPr>
                        <w:t>Rua</w:t>
                      </w:r>
                      <w:r>
                        <w:rPr>
                          <w:rFonts w:ascii="Bahnschrift" w:hAnsi="Bahnschrift"/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Padre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Valdevino,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1040</w:t>
                      </w:r>
                      <w:r>
                        <w:rPr>
                          <w:rFonts w:ascii="Bahnschrift" w:hAnsi="Bahnschrift"/>
                          <w:color w:val="000000"/>
                          <w:spacing w:val="13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Joaquim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Távora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CEP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60135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040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Fortaleza,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Ceará,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Brasil.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Tel.: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85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3105-</w:t>
                      </w:r>
                      <w:r>
                        <w:rPr>
                          <w:rFonts w:ascii="Bahnschrift" w:hAnsi="Bahnschrift"/>
                          <w:color w:val="000000"/>
                          <w:spacing w:val="-4"/>
                        </w:rPr>
                        <w:t>1387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5"/>
        </w:rPr>
        <w:sectPr>
          <w:headerReference w:type="default" r:id="rId5"/>
          <w:type w:val="continuous"/>
          <w:pgSz w:w="11900" w:h="16840"/>
          <w:pgMar w:header="496" w:footer="0" w:top="1940" w:bottom="0" w:left="560" w:right="580"/>
          <w:pgNumType w:start="1"/>
        </w:sectPr>
      </w:pP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7249183</wp:posOffset>
                </wp:positionH>
                <wp:positionV relativeFrom="page">
                  <wp:posOffset>3784974</wp:posOffset>
                </wp:positionV>
                <wp:extent cx="266065" cy="66675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6065" cy="666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/>
                              <w:t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GPXGEW1A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3588444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> GPXGEW1A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801819pt;margin-top:298.02951pt;width:20.95pt;height:525pt;mso-position-horizontal-relative:page;mso-position-vertical-relative:page;z-index:15730176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/>
                        <w:t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GPXGEW1A</w:t>
                      </w:r>
                    </w:p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3588444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> GPXGEW1A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304"/>
        <w:gridCol w:w="1287"/>
        <w:gridCol w:w="1559"/>
        <w:gridCol w:w="853"/>
        <w:gridCol w:w="992"/>
        <w:gridCol w:w="894"/>
        <w:gridCol w:w="1215"/>
      </w:tblGrid>
      <w:tr>
        <w:trPr>
          <w:trHeight w:val="1125" w:hRule="atLeast"/>
        </w:trPr>
        <w:tc>
          <w:tcPr>
            <w:tcW w:w="1097" w:type="dxa"/>
          </w:tcPr>
          <w:p>
            <w:pPr>
              <w:pStyle w:val="TableParagraph"/>
              <w:spacing w:line="276" w:lineRule="auto" w:before="253"/>
              <w:ind w:left="100" w:right="136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do </w:t>
            </w:r>
            <w:r>
              <w:rPr>
                <w:b/>
                <w:spacing w:val="-2"/>
                <w:sz w:val="22"/>
              </w:rPr>
              <w:t>projeto:</w:t>
            </w:r>
          </w:p>
        </w:tc>
        <w:tc>
          <w:tcPr>
            <w:tcW w:w="500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76" w:lineRule="auto" w:before="100"/>
              <w:ind w:left="97" w:right="162"/>
              <w:rPr>
                <w:b/>
                <w:sz w:val="22"/>
              </w:rPr>
            </w:pPr>
            <w:r>
              <w:rPr>
                <w:b/>
                <w:sz w:val="22"/>
              </w:rPr>
              <w:t>Nº de </w:t>
            </w:r>
            <w:r>
              <w:rPr>
                <w:b/>
                <w:spacing w:val="-2"/>
                <w:sz w:val="22"/>
              </w:rPr>
              <w:t>inscriçã </w:t>
            </w:r>
            <w:r>
              <w:rPr>
                <w:b/>
                <w:spacing w:val="-6"/>
                <w:sz w:val="22"/>
              </w:rPr>
              <w:t>o:</w:t>
            </w:r>
          </w:p>
        </w:tc>
        <w:tc>
          <w:tcPr>
            <w:tcW w:w="21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1097" w:type="dxa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Objeto:</w:t>
            </w:r>
          </w:p>
        </w:tc>
        <w:tc>
          <w:tcPr>
            <w:tcW w:w="8104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7" w:hRule="atLeast"/>
        </w:trPr>
        <w:tc>
          <w:tcPr>
            <w:tcW w:w="1097" w:type="dxa"/>
          </w:tcPr>
          <w:p>
            <w:pPr>
              <w:pStyle w:val="TableParagraph"/>
              <w:spacing w:line="276" w:lineRule="auto" w:before="100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Público- Alvo:</w:t>
            </w:r>
          </w:p>
        </w:tc>
        <w:tc>
          <w:tcPr>
            <w:tcW w:w="8104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9201" w:type="dxa"/>
            <w:gridSpan w:val="8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PERÍODO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EXECUÇÃO</w:t>
            </w:r>
          </w:p>
        </w:tc>
      </w:tr>
      <w:tr>
        <w:trPr>
          <w:trHeight w:val="744" w:hRule="atLeast"/>
        </w:trPr>
        <w:tc>
          <w:tcPr>
            <w:tcW w:w="1097" w:type="dxa"/>
          </w:tcPr>
          <w:p>
            <w:pPr>
              <w:pStyle w:val="TableParagraph"/>
              <w:spacing w:before="218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Início:</w:t>
            </w:r>
          </w:p>
        </w:tc>
        <w:tc>
          <w:tcPr>
            <w:tcW w:w="500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18"/>
              <w:ind w:left="9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Fim:</w:t>
            </w:r>
          </w:p>
        </w:tc>
        <w:tc>
          <w:tcPr>
            <w:tcW w:w="21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9201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9201" w:type="dxa"/>
            <w:gridSpan w:val="8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V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METAS/ETAPAS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EXECUÇÃO</w:t>
            </w:r>
          </w:p>
        </w:tc>
      </w:tr>
      <w:tr>
        <w:trPr>
          <w:trHeight w:val="743" w:hRule="atLeast"/>
        </w:trPr>
        <w:tc>
          <w:tcPr>
            <w:tcW w:w="2401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9"/>
              <w:rPr>
                <w:b/>
                <w:sz w:val="22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846" w:type="dxa"/>
            <w:gridSpan w:val="2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INDICADOR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FÍSICO</w:t>
            </w:r>
          </w:p>
        </w:tc>
        <w:tc>
          <w:tcPr>
            <w:tcW w:w="1845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9"/>
              <w:rPr>
                <w:b/>
                <w:sz w:val="22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2109" w:type="dxa"/>
            <w:gridSpan w:val="2"/>
            <w:shd w:val="clear" w:color="auto" w:fill="D9D9D9"/>
          </w:tcPr>
          <w:p>
            <w:pPr>
              <w:pStyle w:val="TableParagraph"/>
              <w:spacing w:before="217"/>
              <w:ind w:lef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PERÍODO</w:t>
            </w:r>
          </w:p>
        </w:tc>
      </w:tr>
      <w:tr>
        <w:trPr>
          <w:trHeight w:val="745" w:hRule="atLeast"/>
        </w:trPr>
        <w:tc>
          <w:tcPr>
            <w:tcW w:w="2401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before="234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shd w:val="clear" w:color="auto" w:fill="D9D9D9"/>
          </w:tcPr>
          <w:p>
            <w:pPr>
              <w:pStyle w:val="TableParagraph"/>
              <w:spacing w:before="217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Inicial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217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Final</w:t>
            </w:r>
          </w:p>
        </w:tc>
      </w:tr>
      <w:tr>
        <w:trPr>
          <w:trHeight w:val="729" w:hRule="atLeast"/>
        </w:trPr>
        <w:tc>
          <w:tcPr>
            <w:tcW w:w="24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2401" w:type="dxa"/>
            <w:gridSpan w:val="2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ETAPA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before="234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845" w:type="dxa"/>
            <w:gridSpan w:val="2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894" w:type="dxa"/>
            <w:shd w:val="clear" w:color="auto" w:fill="D9D9D9"/>
          </w:tcPr>
          <w:p>
            <w:pPr>
              <w:pStyle w:val="TableParagraph"/>
              <w:spacing w:before="217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Inicial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217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Final</w:t>
            </w:r>
          </w:p>
        </w:tc>
      </w:tr>
      <w:tr>
        <w:trPr>
          <w:trHeight w:val="565" w:hRule="atLeast"/>
        </w:trPr>
        <w:tc>
          <w:tcPr>
            <w:tcW w:w="24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9201" w:type="dxa"/>
            <w:gridSpan w:val="8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PREVISTOS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ETAPA</w:t>
            </w:r>
          </w:p>
        </w:tc>
      </w:tr>
      <w:tr>
        <w:trPr>
          <w:trHeight w:val="1744" w:hRule="atLeast"/>
        </w:trPr>
        <w:tc>
          <w:tcPr>
            <w:tcW w:w="1097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1304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DESCRIÇÃO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QUANTIDADE</w:t>
            </w:r>
          </w:p>
        </w:tc>
        <w:tc>
          <w:tcPr>
            <w:tcW w:w="853" w:type="dxa"/>
            <w:shd w:val="clear" w:color="auto" w:fill="D9D9D9"/>
          </w:tcPr>
          <w:p>
            <w:pPr>
              <w:pStyle w:val="TableParagraph"/>
              <w:spacing w:before="14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left="129" w:right="94" w:hanging="20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 UNITÁ </w:t>
            </w:r>
            <w:r>
              <w:rPr>
                <w:b/>
                <w:spacing w:val="-4"/>
                <w:sz w:val="22"/>
              </w:rPr>
              <w:t>RIO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 w:before="1"/>
              <w:ind w:left="195" w:right="162" w:hanging="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 </w:t>
            </w: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894" w:type="dxa"/>
            <w:shd w:val="clear" w:color="auto" w:fill="D9D9D9"/>
          </w:tcPr>
          <w:p>
            <w:pPr>
              <w:pStyle w:val="TableParagraph"/>
              <w:spacing w:line="276" w:lineRule="auto" w:before="256"/>
              <w:ind w:left="53" w:right="7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NATUR </w:t>
            </w:r>
            <w:r>
              <w:rPr>
                <w:b/>
                <w:sz w:val="22"/>
              </w:rPr>
              <w:t>EZA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 </w:t>
            </w:r>
            <w:r>
              <w:rPr>
                <w:b/>
                <w:spacing w:val="-2"/>
                <w:sz w:val="22"/>
              </w:rPr>
              <w:t>DESPES </w:t>
            </w:r>
            <w:r>
              <w:rPr>
                <w:b/>
                <w:spacing w:val="-10"/>
                <w:sz w:val="22"/>
              </w:rPr>
              <w:t>A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line="276" w:lineRule="auto" w:before="100"/>
              <w:ind w:left="103" w:right="92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DESCRIÇÃ </w:t>
            </w:r>
            <w:r>
              <w:rPr>
                <w:b/>
                <w:sz w:val="22"/>
              </w:rPr>
              <w:t>O DA </w:t>
            </w:r>
            <w:r>
              <w:rPr>
                <w:b/>
                <w:spacing w:val="-2"/>
                <w:sz w:val="22"/>
              </w:rPr>
              <w:t>NATUREZA </w:t>
            </w:r>
            <w:r>
              <w:rPr>
                <w:b/>
                <w:spacing w:val="-6"/>
                <w:sz w:val="22"/>
              </w:rPr>
              <w:t>DA </w:t>
            </w:r>
            <w:r>
              <w:rPr>
                <w:b/>
                <w:spacing w:val="-2"/>
                <w:sz w:val="22"/>
              </w:rPr>
              <w:t>DESPESA</w:t>
            </w:r>
          </w:p>
        </w:tc>
      </w:tr>
      <w:tr>
        <w:trPr>
          <w:trHeight w:val="606" w:hRule="atLeast"/>
        </w:trPr>
        <w:tc>
          <w:tcPr>
            <w:tcW w:w="1097" w:type="dxa"/>
          </w:tcPr>
          <w:p>
            <w:pPr>
              <w:pStyle w:val="TableParagraph"/>
              <w:spacing w:before="148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1.1.1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97" w:type="dxa"/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1.1.2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428625</wp:posOffset>
                </wp:positionH>
                <wp:positionV relativeFrom="paragraph">
                  <wp:posOffset>250947</wp:posOffset>
                </wp:positionV>
                <wp:extent cx="6685280" cy="69405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685280" cy="694055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14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93"/>
                              <w:jc w:val="center"/>
                              <w:rPr>
                                <w:rFonts w:ascii="Bahnschrift"/>
                                <w:color w:val="000000"/>
                              </w:rPr>
                            </w:pPr>
                            <w:r>
                              <w:rPr>
                                <w:rFonts w:ascii="Bahnschrift"/>
                                <w:color w:val="000000"/>
                              </w:rPr>
                              <w:t>Secretaria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Municipal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Cultura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Fortaleza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-2"/>
                              </w:rPr>
                              <w:t>(Secultfor)</w:t>
                            </w:r>
                          </w:p>
                          <w:p>
                            <w:pPr>
                              <w:pStyle w:val="BodyText"/>
                              <w:ind w:left="93" w:right="3"/>
                              <w:jc w:val="center"/>
                              <w:rPr>
                                <w:rFonts w:ascii="Bahnschrift" w:hAnsi="Bahnschrift"/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Rua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Padre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Valdevino,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1040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Joaquim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Távora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CEP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60135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Fortaleza,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Ceará,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Brasil.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Tel.: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85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3105-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-4"/>
                              </w:rPr>
                              <w:t>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5pt;margin-top:19.759615pt;width:526.4pt;height:54.65pt;mso-position-horizontal-relative:page;mso-position-vertical-relative:paragraph;z-index:-15727616;mso-wrap-distance-left:0;mso-wrap-distance-right:0" type="#_x0000_t202" id="docshape4" filled="true" fillcolor="#1a969d" stroked="false">
                <v:textbox inset="0,0,0,0">
                  <w:txbxContent>
                    <w:p>
                      <w:pPr>
                        <w:spacing w:line="240" w:lineRule="auto" w:before="143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>
                      <w:pPr>
                        <w:pStyle w:val="BodyText"/>
                        <w:ind w:left="93"/>
                        <w:jc w:val="center"/>
                        <w:rPr>
                          <w:rFonts w:ascii="Bahnschrift"/>
                          <w:color w:val="000000"/>
                        </w:rPr>
                      </w:pPr>
                      <w:r>
                        <w:rPr>
                          <w:rFonts w:ascii="Bahnschrift"/>
                          <w:color w:val="000000"/>
                        </w:rPr>
                        <w:t>Secretaria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Municipal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da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Cultura</w:t>
                      </w:r>
                      <w:r>
                        <w:rPr>
                          <w:rFonts w:ascii="Bahnschrift"/>
                          <w:color w:val="000000"/>
                          <w:spacing w:val="9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de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Fortaleza</w:t>
                      </w:r>
                      <w:r>
                        <w:rPr>
                          <w:rFonts w:asci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pacing w:val="-2"/>
                        </w:rPr>
                        <w:t>(Secultfor)</w:t>
                      </w:r>
                    </w:p>
                    <w:p>
                      <w:pPr>
                        <w:pStyle w:val="BodyText"/>
                        <w:ind w:left="93" w:right="3"/>
                        <w:jc w:val="center"/>
                        <w:rPr>
                          <w:rFonts w:ascii="Bahnschrift" w:hAnsi="Bahnschrift"/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</w:rPr>
                        <w:t>Rua</w:t>
                      </w:r>
                      <w:r>
                        <w:rPr>
                          <w:rFonts w:ascii="Bahnschrift" w:hAnsi="Bahnschrift"/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Padre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Valdevino,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1040</w:t>
                      </w:r>
                      <w:r>
                        <w:rPr>
                          <w:rFonts w:ascii="Bahnschrift" w:hAnsi="Bahnschrift"/>
                          <w:color w:val="000000"/>
                          <w:spacing w:val="13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Joaquim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Távora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CEP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60135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040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Fortaleza,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Ceará,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Brasil.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Tel.: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85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3105-</w:t>
                      </w:r>
                      <w:r>
                        <w:rPr>
                          <w:rFonts w:ascii="Bahnschrift" w:hAnsi="Bahnschrift"/>
                          <w:color w:val="000000"/>
                          <w:spacing w:val="-4"/>
                        </w:rPr>
                        <w:t>1387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00" w:h="16840"/>
          <w:pgMar w:header="496" w:footer="0" w:top="1940" w:bottom="0" w:left="560" w:right="580"/>
        </w:sectPr>
      </w:pP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7249183</wp:posOffset>
                </wp:positionH>
                <wp:positionV relativeFrom="page">
                  <wp:posOffset>3784974</wp:posOffset>
                </wp:positionV>
                <wp:extent cx="266065" cy="66675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66065" cy="666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/>
                              <w:t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GPXGEW1A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3588444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> GPXGEW1A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801819pt;margin-top:298.02951pt;width:20.95pt;height:525pt;mso-position-horizontal-relative:page;mso-position-vertical-relative:page;z-index:15731200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/>
                        <w:t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GPXGEW1A</w:t>
                      </w:r>
                    </w:p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3588444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> GPXGEW1A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304"/>
        <w:gridCol w:w="1287"/>
        <w:gridCol w:w="1559"/>
        <w:gridCol w:w="853"/>
        <w:gridCol w:w="992"/>
        <w:gridCol w:w="894"/>
        <w:gridCol w:w="1215"/>
      </w:tblGrid>
      <w:tr>
        <w:trPr>
          <w:trHeight w:val="743" w:hRule="atLeast"/>
        </w:trPr>
        <w:tc>
          <w:tcPr>
            <w:tcW w:w="1097" w:type="dxa"/>
          </w:tcPr>
          <w:p>
            <w:pPr>
              <w:pStyle w:val="TableParagraph"/>
              <w:spacing w:before="217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1.1.3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2401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846" w:type="dxa"/>
            <w:gridSpan w:val="2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INDICADOR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FÍSICO</w:t>
            </w:r>
          </w:p>
        </w:tc>
        <w:tc>
          <w:tcPr>
            <w:tcW w:w="1845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2109" w:type="dxa"/>
            <w:gridSpan w:val="2"/>
            <w:shd w:val="clear" w:color="auto" w:fill="D9D9D9"/>
          </w:tcPr>
          <w:p>
            <w:pPr>
              <w:pStyle w:val="TableParagraph"/>
              <w:spacing w:before="217"/>
              <w:ind w:left="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PERÍODO</w:t>
            </w:r>
          </w:p>
        </w:tc>
      </w:tr>
      <w:tr>
        <w:trPr>
          <w:trHeight w:val="817" w:hRule="atLeast"/>
        </w:trPr>
        <w:tc>
          <w:tcPr>
            <w:tcW w:w="2401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before="253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before="253"/>
              <w:ind w:right="8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QUANTIDADE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shd w:val="clear" w:color="auto" w:fill="D9D9D9"/>
          </w:tcPr>
          <w:p>
            <w:pPr>
              <w:pStyle w:val="TableParagraph"/>
              <w:spacing w:line="276" w:lineRule="auto" w:before="100"/>
              <w:ind w:left="65" w:right="26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Data </w:t>
            </w:r>
            <w:r>
              <w:rPr>
                <w:b/>
                <w:spacing w:val="-2"/>
                <w:sz w:val="22"/>
              </w:rPr>
              <w:t>Inicial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253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Final</w:t>
            </w:r>
          </w:p>
        </w:tc>
      </w:tr>
      <w:tr>
        <w:trPr>
          <w:trHeight w:val="729" w:hRule="atLeast"/>
        </w:trPr>
        <w:tc>
          <w:tcPr>
            <w:tcW w:w="24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2401" w:type="dxa"/>
            <w:gridSpan w:val="2"/>
            <w:shd w:val="clear" w:color="auto" w:fill="D9D9D9"/>
          </w:tcPr>
          <w:p>
            <w:pPr>
              <w:pStyle w:val="TableParagraph"/>
              <w:spacing w:before="256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ETAPA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2.2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before="256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before="256"/>
              <w:ind w:right="8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QUANTIDADE</w:t>
            </w:r>
          </w:p>
        </w:tc>
        <w:tc>
          <w:tcPr>
            <w:tcW w:w="1845" w:type="dxa"/>
            <w:gridSpan w:val="2"/>
            <w:shd w:val="clear" w:color="auto" w:fill="D9D9D9"/>
          </w:tcPr>
          <w:p>
            <w:pPr>
              <w:pStyle w:val="TableParagraph"/>
              <w:spacing w:before="256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894" w:type="dxa"/>
            <w:shd w:val="clear" w:color="auto" w:fill="D9D9D9"/>
          </w:tcPr>
          <w:p>
            <w:pPr>
              <w:pStyle w:val="TableParagraph"/>
              <w:spacing w:line="278" w:lineRule="auto" w:before="100"/>
              <w:ind w:left="65" w:right="26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Data </w:t>
            </w:r>
            <w:r>
              <w:rPr>
                <w:b/>
                <w:spacing w:val="-2"/>
                <w:sz w:val="22"/>
              </w:rPr>
              <w:t>Inicial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256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Final</w:t>
            </w:r>
          </w:p>
        </w:tc>
      </w:tr>
      <w:tr>
        <w:trPr>
          <w:trHeight w:val="731" w:hRule="atLeast"/>
        </w:trPr>
        <w:tc>
          <w:tcPr>
            <w:tcW w:w="24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9201" w:type="dxa"/>
            <w:gridSpan w:val="8"/>
            <w:shd w:val="clear" w:color="auto" w:fill="D9D9D9"/>
          </w:tcPr>
          <w:p>
            <w:pPr>
              <w:pStyle w:val="TableParagraph"/>
              <w:spacing w:before="21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PREVISTOS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ETAPA</w:t>
            </w:r>
          </w:p>
        </w:tc>
      </w:tr>
      <w:tr>
        <w:trPr>
          <w:trHeight w:val="1604" w:hRule="atLeast"/>
        </w:trPr>
        <w:tc>
          <w:tcPr>
            <w:tcW w:w="1097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1304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DESCRIÇÃO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8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QUANTIDADE</w:t>
            </w:r>
          </w:p>
        </w:tc>
        <w:tc>
          <w:tcPr>
            <w:tcW w:w="853" w:type="dxa"/>
            <w:shd w:val="clear" w:color="auto" w:fill="D9D9D9"/>
          </w:tcPr>
          <w:p>
            <w:pPr>
              <w:pStyle w:val="TableParagraph"/>
              <w:spacing w:before="71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0" w:right="104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 UNITÁ </w:t>
            </w:r>
            <w:r>
              <w:rPr>
                <w:b/>
                <w:spacing w:val="-4"/>
                <w:sz w:val="22"/>
              </w:rPr>
              <w:t>RIO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spacing w:before="224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left="-1" w:right="3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 </w:t>
            </w: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894" w:type="dxa"/>
            <w:shd w:val="clear" w:color="auto" w:fill="D9D9D9"/>
          </w:tcPr>
          <w:p>
            <w:pPr>
              <w:pStyle w:val="TableParagraph"/>
              <w:spacing w:before="13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65" w:righ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NATURE </w:t>
            </w:r>
            <w:r>
              <w:rPr>
                <w:b/>
                <w:sz w:val="20"/>
              </w:rPr>
              <w:t>ZA DA </w:t>
            </w:r>
            <w:r>
              <w:rPr>
                <w:b/>
                <w:spacing w:val="-2"/>
                <w:sz w:val="20"/>
              </w:rPr>
              <w:t>DESPESA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line="276" w:lineRule="auto" w:before="102"/>
              <w:ind w:left="98" w:righ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 </w:t>
            </w:r>
            <w:r>
              <w:rPr>
                <w:b/>
                <w:spacing w:val="-6"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NATUREZA </w:t>
            </w:r>
            <w:r>
              <w:rPr>
                <w:b/>
                <w:spacing w:val="-6"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DESPESA</w:t>
            </w:r>
          </w:p>
        </w:tc>
      </w:tr>
      <w:tr>
        <w:trPr>
          <w:trHeight w:val="746" w:hRule="atLeast"/>
        </w:trPr>
        <w:tc>
          <w:tcPr>
            <w:tcW w:w="1097" w:type="dxa"/>
          </w:tcPr>
          <w:p>
            <w:pPr>
              <w:pStyle w:val="TableParagraph"/>
              <w:spacing w:before="218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2.1.1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1097" w:type="dxa"/>
          </w:tcPr>
          <w:p>
            <w:pPr>
              <w:pStyle w:val="TableParagraph"/>
              <w:spacing w:before="217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2.1.2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1097" w:type="dxa"/>
          </w:tcPr>
          <w:p>
            <w:pPr>
              <w:pStyle w:val="TableParagraph"/>
              <w:spacing w:before="217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2.1.3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7092" w:type="dxa"/>
            <w:gridSpan w:val="6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METAS</w:t>
            </w:r>
          </w:p>
        </w:tc>
        <w:tc>
          <w:tcPr>
            <w:tcW w:w="21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7092" w:type="dxa"/>
            <w:gridSpan w:val="6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GLOBAL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PLANO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TRABALHO</w:t>
            </w:r>
          </w:p>
        </w:tc>
        <w:tc>
          <w:tcPr>
            <w:tcW w:w="21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9" w:hRule="atLeast"/>
        </w:trPr>
        <w:tc>
          <w:tcPr>
            <w:tcW w:w="9201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9201" w:type="dxa"/>
            <w:gridSpan w:val="8"/>
            <w:shd w:val="clear" w:color="auto" w:fill="D9D9D9"/>
          </w:tcPr>
          <w:p>
            <w:pPr>
              <w:pStyle w:val="TableParagraph"/>
              <w:spacing w:before="217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LANO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APLICAÇÃO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RECURSOS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FINANCEIROS</w:t>
            </w:r>
          </w:p>
        </w:tc>
      </w:tr>
      <w:tr>
        <w:trPr>
          <w:trHeight w:val="745" w:hRule="atLeast"/>
        </w:trPr>
        <w:tc>
          <w:tcPr>
            <w:tcW w:w="2401" w:type="dxa"/>
            <w:gridSpan w:val="2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VALORES</w:t>
            </w:r>
          </w:p>
        </w:tc>
        <w:tc>
          <w:tcPr>
            <w:tcW w:w="3699" w:type="dxa"/>
            <w:gridSpan w:val="3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DESCRIÇÃO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gridSpan w:val="2"/>
            <w:shd w:val="clear" w:color="auto" w:fill="D9D9D9"/>
          </w:tcPr>
          <w:p>
            <w:pPr>
              <w:pStyle w:val="TableParagraph"/>
              <w:spacing w:before="217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(R$)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428625</wp:posOffset>
                </wp:positionH>
                <wp:positionV relativeFrom="paragraph">
                  <wp:posOffset>311272</wp:posOffset>
                </wp:positionV>
                <wp:extent cx="6685280" cy="69405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85280" cy="694055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14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93"/>
                              <w:jc w:val="center"/>
                              <w:rPr>
                                <w:rFonts w:ascii="Bahnschrift"/>
                                <w:color w:val="000000"/>
                              </w:rPr>
                            </w:pPr>
                            <w:r>
                              <w:rPr>
                                <w:rFonts w:ascii="Bahnschrift"/>
                                <w:color w:val="000000"/>
                              </w:rPr>
                              <w:t>Secretaria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Municipal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Cultura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Fortaleza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-2"/>
                              </w:rPr>
                              <w:t>(Secultfor)</w:t>
                            </w:r>
                          </w:p>
                          <w:p>
                            <w:pPr>
                              <w:pStyle w:val="BodyText"/>
                              <w:ind w:left="93" w:right="3"/>
                              <w:jc w:val="center"/>
                              <w:rPr>
                                <w:rFonts w:ascii="Bahnschrift" w:hAnsi="Bahnschrift"/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Rua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Padre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Valdevino,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1040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Joaquim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Távora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CEP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60135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Fortaleza,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Ceará,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Brasil.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Tel.: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85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3105-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-4"/>
                              </w:rPr>
                              <w:t>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5pt;margin-top:24.509615pt;width:526.4pt;height:54.65pt;mso-position-horizontal-relative:page;mso-position-vertical-relative:paragraph;z-index:-15726592;mso-wrap-distance-left:0;mso-wrap-distance-right:0" type="#_x0000_t202" id="docshape6" filled="true" fillcolor="#1a969d" stroked="false">
                <v:textbox inset="0,0,0,0">
                  <w:txbxContent>
                    <w:p>
                      <w:pPr>
                        <w:spacing w:line="240" w:lineRule="auto" w:before="143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>
                      <w:pPr>
                        <w:pStyle w:val="BodyText"/>
                        <w:ind w:left="93"/>
                        <w:jc w:val="center"/>
                        <w:rPr>
                          <w:rFonts w:ascii="Bahnschrift"/>
                          <w:color w:val="000000"/>
                        </w:rPr>
                      </w:pPr>
                      <w:r>
                        <w:rPr>
                          <w:rFonts w:ascii="Bahnschrift"/>
                          <w:color w:val="000000"/>
                        </w:rPr>
                        <w:t>Secretaria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Municipal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da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Cultura</w:t>
                      </w:r>
                      <w:r>
                        <w:rPr>
                          <w:rFonts w:ascii="Bahnschrift"/>
                          <w:color w:val="000000"/>
                          <w:spacing w:val="9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de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Fortaleza</w:t>
                      </w:r>
                      <w:r>
                        <w:rPr>
                          <w:rFonts w:asci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pacing w:val="-2"/>
                        </w:rPr>
                        <w:t>(Secultfor)</w:t>
                      </w:r>
                    </w:p>
                    <w:p>
                      <w:pPr>
                        <w:pStyle w:val="BodyText"/>
                        <w:ind w:left="93" w:right="3"/>
                        <w:jc w:val="center"/>
                        <w:rPr>
                          <w:rFonts w:ascii="Bahnschrift" w:hAnsi="Bahnschrift"/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</w:rPr>
                        <w:t>Rua</w:t>
                      </w:r>
                      <w:r>
                        <w:rPr>
                          <w:rFonts w:ascii="Bahnschrift" w:hAnsi="Bahnschrift"/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Padre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Valdevino,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1040</w:t>
                      </w:r>
                      <w:r>
                        <w:rPr>
                          <w:rFonts w:ascii="Bahnschrift" w:hAnsi="Bahnschrift"/>
                          <w:color w:val="000000"/>
                          <w:spacing w:val="13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Joaquim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Távora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CEP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60135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040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Fortaleza,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Ceará,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Brasil.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Tel.: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85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3105-</w:t>
                      </w:r>
                      <w:r>
                        <w:rPr>
                          <w:rFonts w:ascii="Bahnschrift" w:hAnsi="Bahnschrift"/>
                          <w:color w:val="000000"/>
                          <w:spacing w:val="-4"/>
                        </w:rPr>
                        <w:t>1387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00" w:h="16840"/>
          <w:pgMar w:header="496" w:footer="0" w:top="1940" w:bottom="0" w:left="560" w:right="580"/>
        </w:sectPr>
      </w:pP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7249183</wp:posOffset>
                </wp:positionH>
                <wp:positionV relativeFrom="page">
                  <wp:posOffset>3784974</wp:posOffset>
                </wp:positionV>
                <wp:extent cx="266065" cy="66675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66065" cy="666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/>
                              <w:t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GPXGEW1A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3588444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> GPXGEW1A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801819pt;margin-top:298.02951pt;width:20.95pt;height:525pt;mso-position-horizontal-relative:page;mso-position-vertical-relative:page;z-index:1573427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/>
                        <w:t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GPXGEW1A</w:t>
                      </w:r>
                    </w:p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3588444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> GPXGEW1A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1287"/>
        <w:gridCol w:w="1559"/>
        <w:gridCol w:w="853"/>
        <w:gridCol w:w="992"/>
        <w:gridCol w:w="2109"/>
      </w:tblGrid>
      <w:tr>
        <w:trPr>
          <w:trHeight w:val="743" w:hRule="atLeast"/>
        </w:trPr>
        <w:tc>
          <w:tcPr>
            <w:tcW w:w="24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9" w:type="dxa"/>
            <w:gridSpan w:val="3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2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gridSpan w:val="3"/>
          </w:tcPr>
          <w:p>
            <w:pPr>
              <w:pStyle w:val="TableParagraph"/>
              <w:spacing w:before="217"/>
              <w:ind w:left="100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REPASSE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(Apoio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Secultfor):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9" w:hRule="atLeast"/>
        </w:trPr>
        <w:tc>
          <w:tcPr>
            <w:tcW w:w="2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gridSpan w:val="3"/>
          </w:tcPr>
          <w:p>
            <w:pPr>
              <w:pStyle w:val="TableParagraph"/>
              <w:spacing w:before="205"/>
              <w:ind w:left="100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APOIADO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OUTRAS</w:t>
            </w:r>
          </w:p>
          <w:p>
            <w:pPr>
              <w:pStyle w:val="TableParagraph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FONTES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disponível)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9201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4" w:hRule="atLeast"/>
        </w:trPr>
        <w:tc>
          <w:tcPr>
            <w:tcW w:w="240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0" w:right="577"/>
              <w:rPr>
                <w:b/>
                <w:sz w:val="22"/>
              </w:rPr>
            </w:pPr>
            <w:r>
              <w:rPr>
                <w:b/>
                <w:sz w:val="22"/>
              </w:rPr>
              <w:t>CRONOGRAMA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REPASSE</w:t>
            </w:r>
          </w:p>
        </w:tc>
        <w:tc>
          <w:tcPr>
            <w:tcW w:w="3699" w:type="dxa"/>
            <w:gridSpan w:val="3"/>
            <w:shd w:val="clear" w:color="auto" w:fill="D9D9D9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  <w:tc>
          <w:tcPr>
            <w:tcW w:w="3101" w:type="dxa"/>
            <w:gridSpan w:val="2"/>
            <w:shd w:val="clear" w:color="auto" w:fill="D9D9D9"/>
          </w:tcPr>
          <w:p>
            <w:pPr>
              <w:pStyle w:val="TableParagraph"/>
              <w:spacing w:before="217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(R$)</w:t>
            </w:r>
          </w:p>
        </w:tc>
      </w:tr>
      <w:tr>
        <w:trPr>
          <w:trHeight w:val="745" w:hRule="atLeast"/>
        </w:trPr>
        <w:tc>
          <w:tcPr>
            <w:tcW w:w="2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gridSpan w:val="3"/>
          </w:tcPr>
          <w:p>
            <w:pPr>
              <w:pStyle w:val="TableParagraph"/>
              <w:spacing w:before="220"/>
              <w:ind w:left="10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2023</w:t>
            </w:r>
          </w:p>
        </w:tc>
        <w:tc>
          <w:tcPr>
            <w:tcW w:w="3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2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gridSpan w:val="3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3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9201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9201" w:type="dxa"/>
            <w:gridSpan w:val="6"/>
            <w:shd w:val="clear" w:color="auto" w:fill="D9D9D9"/>
          </w:tcPr>
          <w:p>
            <w:pPr>
              <w:pStyle w:val="TableParagraph"/>
              <w:spacing w:before="22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VII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CRONOGRAMA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DESEMBOLSO</w:t>
            </w:r>
          </w:p>
        </w:tc>
      </w:tr>
      <w:tr>
        <w:trPr>
          <w:trHeight w:val="746" w:hRule="atLeast"/>
        </w:trPr>
        <w:tc>
          <w:tcPr>
            <w:tcW w:w="2401" w:type="dxa"/>
            <w:shd w:val="clear" w:color="auto" w:fill="D9D9D9"/>
          </w:tcPr>
          <w:p>
            <w:pPr>
              <w:pStyle w:val="TableParagraph"/>
              <w:spacing w:before="217"/>
              <w:ind w:left="594"/>
              <w:rPr>
                <w:b/>
                <w:sz w:val="22"/>
              </w:rPr>
            </w:pPr>
            <w:r>
              <w:rPr>
                <w:b/>
                <w:sz w:val="22"/>
              </w:rPr>
              <w:t>REPASSE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(90%)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before="217"/>
              <w:ind w:left="368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before="217"/>
              <w:ind w:left="505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853" w:type="dxa"/>
            <w:shd w:val="clear" w:color="auto" w:fill="D9D9D9"/>
          </w:tcPr>
          <w:p>
            <w:pPr>
              <w:pStyle w:val="TableParagraph"/>
              <w:spacing w:before="217"/>
              <w:ind w:left="153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spacing w:before="217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  <w:r>
              <w:rPr>
                <w:b/>
                <w:spacing w:val="-5"/>
                <w:sz w:val="22"/>
              </w:rPr>
              <w:t> Nº</w:t>
            </w:r>
          </w:p>
        </w:tc>
        <w:tc>
          <w:tcPr>
            <w:tcW w:w="2109" w:type="dxa"/>
            <w:shd w:val="clear" w:color="auto" w:fill="D9D9D9"/>
          </w:tcPr>
          <w:p>
            <w:pPr>
              <w:pStyle w:val="TableParagraph"/>
              <w:spacing w:before="217"/>
              <w:ind w:left="83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SOMA</w:t>
            </w:r>
          </w:p>
        </w:tc>
      </w:tr>
      <w:tr>
        <w:trPr>
          <w:trHeight w:val="743" w:hRule="atLeast"/>
        </w:trPr>
        <w:tc>
          <w:tcPr>
            <w:tcW w:w="2401" w:type="dxa"/>
          </w:tcPr>
          <w:p>
            <w:pPr>
              <w:pStyle w:val="TableParagraph"/>
              <w:tabs>
                <w:tab w:pos="649" w:val="left" w:leader="none"/>
                <w:tab w:pos="1182" w:val="left" w:leader="none"/>
                <w:tab w:pos="1980" w:val="left" w:leader="none"/>
              </w:tabs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pacing w:val="-10"/>
                <w:sz w:val="22"/>
              </w:rPr>
              <w:t>/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pacing w:val="-10"/>
                <w:sz w:val="22"/>
              </w:rPr>
              <w:t>/</w:t>
            </w:r>
            <w:r>
              <w:rPr>
                <w:b/>
                <w:sz w:val="22"/>
                <w:u w:val="thick"/>
              </w:rPr>
              <w:tab/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2401" w:type="dxa"/>
          </w:tcPr>
          <w:p>
            <w:pPr>
              <w:pStyle w:val="TableParagraph"/>
              <w:spacing w:before="220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SUB-TOTAL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247" w:type="dxa"/>
            <w:gridSpan w:val="3"/>
          </w:tcPr>
          <w:p>
            <w:pPr>
              <w:pStyle w:val="TableParagraph"/>
              <w:spacing w:before="109"/>
              <w:ind w:left="1199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ASSINATURA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PROPONENTE</w:t>
            </w:r>
          </w:p>
        </w:tc>
        <w:tc>
          <w:tcPr>
            <w:tcW w:w="3954" w:type="dxa"/>
            <w:gridSpan w:val="3"/>
          </w:tcPr>
          <w:p>
            <w:pPr>
              <w:pStyle w:val="TableParagraph"/>
              <w:spacing w:before="109"/>
              <w:ind w:left="56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APROVAÇÃO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CONCEDENTE</w:t>
            </w:r>
          </w:p>
        </w:tc>
      </w:tr>
      <w:tr>
        <w:trPr>
          <w:trHeight w:val="1038" w:hRule="atLeast"/>
        </w:trPr>
        <w:tc>
          <w:tcPr>
            <w:tcW w:w="5247" w:type="dxa"/>
            <w:gridSpan w:val="3"/>
            <w:vMerge w:val="restart"/>
          </w:tcPr>
          <w:p>
            <w:pPr>
              <w:pStyle w:val="TableParagraph"/>
              <w:spacing w:before="21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618" w:val="left" w:leader="none"/>
              </w:tabs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pacing w:val="-10"/>
                <w:sz w:val="22"/>
              </w:rPr>
              <w:t>,</w:t>
            </w:r>
          </w:p>
          <w:p>
            <w:pPr>
              <w:pStyle w:val="TableParagraph"/>
              <w:tabs>
                <w:tab w:pos="867" w:val="left" w:leader="none"/>
                <w:tab w:pos="1728" w:val="left" w:leader="none"/>
                <w:tab w:pos="2634" w:val="left" w:leader="none"/>
              </w:tabs>
              <w:spacing w:before="41"/>
              <w:ind w:left="100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pacing w:val="-10"/>
                <w:sz w:val="22"/>
              </w:rPr>
              <w:t>/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pacing w:val="-10"/>
                <w:sz w:val="22"/>
              </w:rPr>
              <w:t>/</w:t>
            </w:r>
            <w:r>
              <w:rPr>
                <w:b/>
                <w:sz w:val="22"/>
                <w:u w:val="thick"/>
              </w:rPr>
              <w:tab/>
            </w:r>
          </w:p>
        </w:tc>
        <w:tc>
          <w:tcPr>
            <w:tcW w:w="3954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21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618" w:val="left" w:leader="none"/>
              </w:tabs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pacing w:val="-10"/>
                <w:sz w:val="22"/>
              </w:rPr>
              <w:t>,</w:t>
            </w:r>
          </w:p>
          <w:p>
            <w:pPr>
              <w:pStyle w:val="TableParagraph"/>
              <w:tabs>
                <w:tab w:pos="868" w:val="left" w:leader="none"/>
                <w:tab w:pos="1729" w:val="left" w:leader="none"/>
                <w:tab w:pos="2635" w:val="left" w:leader="none"/>
              </w:tabs>
              <w:spacing w:line="228" w:lineRule="exact" w:before="41"/>
              <w:ind w:left="100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pacing w:val="-10"/>
                <w:sz w:val="22"/>
              </w:rPr>
              <w:t>/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pacing w:val="-10"/>
                <w:sz w:val="22"/>
              </w:rPr>
              <w:t>/</w:t>
            </w:r>
            <w:r>
              <w:rPr>
                <w:b/>
                <w:sz w:val="22"/>
                <w:u w:val="thick"/>
              </w:rPr>
              <w:tab/>
            </w:r>
          </w:p>
        </w:tc>
      </w:tr>
      <w:tr>
        <w:trPr>
          <w:trHeight w:val="530" w:hRule="atLeast"/>
        </w:trPr>
        <w:tc>
          <w:tcPr>
            <w:tcW w:w="524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4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5247" w:type="dxa"/>
            <w:gridSpan w:val="3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&lt;Local&gt;,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&lt;dia&gt;/&lt;mês&gt;/&lt;ano&gt;</w:t>
            </w:r>
          </w:p>
        </w:tc>
        <w:tc>
          <w:tcPr>
            <w:tcW w:w="3954" w:type="dxa"/>
            <w:gridSpan w:val="3"/>
          </w:tcPr>
          <w:p>
            <w:pPr>
              <w:pStyle w:val="TableParagraph"/>
              <w:spacing w:before="2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&lt;Local&gt;,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&lt;dia&gt;/&lt;mês&gt;/&lt;ano&gt;</w:t>
            </w:r>
          </w:p>
        </w:tc>
      </w:tr>
      <w:tr>
        <w:trPr>
          <w:trHeight w:val="1225" w:hRule="atLeast"/>
        </w:trPr>
        <w:tc>
          <w:tcPr>
            <w:tcW w:w="5247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97860" cy="13335"/>
                      <wp:effectExtent l="9525" t="0" r="2539" b="5714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197860" cy="13335"/>
                                <a:chExt cx="3197860" cy="13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379"/>
                                  <a:ext cx="3197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7860" h="0">
                                      <a:moveTo>
                                        <a:pt x="0" y="0"/>
                                      </a:moveTo>
                                      <a:lnTo>
                                        <a:pt x="3197864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1.8pt;height:1.05pt;mso-position-horizontal-relative:char;mso-position-vertical-relative:line" id="docshapegroup8" coordorigin="0,0" coordsize="5036,21">
                      <v:line style="position:absolute" from="0,10" to="5036,10" stroked="true" strokeweight="1.004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0335" cy="13335"/>
                      <wp:effectExtent l="9525" t="0" r="2539" b="5714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40335" cy="13335"/>
                                <a:chExt cx="140335" cy="13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379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0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.05pt;mso-position-horizontal-relative:char;mso-position-vertical-relative:line" id="docshapegroup9" coordorigin="0,0" coordsize="221,21">
                      <v:line style="position:absolute" from="0,10" to="221,10" stroked="true" strokeweight="1.004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3954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365375" cy="13335"/>
                      <wp:effectExtent l="9525" t="0" r="0" b="5714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365375" cy="13335"/>
                                <a:chExt cx="2365375" cy="133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79"/>
                                  <a:ext cx="2365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5375" h="0">
                                      <a:moveTo>
                                        <a:pt x="0" y="0"/>
                                      </a:moveTo>
                                      <a:lnTo>
                                        <a:pt x="23647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6.25pt;height:1.05pt;mso-position-horizontal-relative:char;mso-position-vertical-relative:line" id="docshapegroup10" coordorigin="0,0" coordsize="3725,21">
                      <v:line style="position:absolute" from="0,10" to="3724,10" stroked="true" strokeweight="1.004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74725" cy="13335"/>
                      <wp:effectExtent l="9525" t="0" r="0" b="5714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74725" cy="13335"/>
                                <a:chExt cx="974725" cy="133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379"/>
                                  <a:ext cx="974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725" h="0">
                                      <a:moveTo>
                                        <a:pt x="0" y="0"/>
                                      </a:moveTo>
                                      <a:lnTo>
                                        <a:pt x="974452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6.75pt;height:1.05pt;mso-position-horizontal-relative:char;mso-position-vertical-relative:line" id="docshapegroup11" coordorigin="0,0" coordsize="1535,21">
                      <v:line style="position:absolute" from="0,10" to="1535,10" stroked="true" strokeweight="1.004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spacing w:line="240" w:lineRule="auto" w:before="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428625</wp:posOffset>
                </wp:positionH>
                <wp:positionV relativeFrom="paragraph">
                  <wp:posOffset>174201</wp:posOffset>
                </wp:positionV>
                <wp:extent cx="6685280" cy="69405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685280" cy="694055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14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93"/>
                              <w:jc w:val="center"/>
                              <w:rPr>
                                <w:rFonts w:ascii="Bahnschrift"/>
                                <w:color w:val="000000"/>
                              </w:rPr>
                            </w:pPr>
                            <w:r>
                              <w:rPr>
                                <w:rFonts w:ascii="Bahnschrift"/>
                                <w:color w:val="000000"/>
                              </w:rPr>
                              <w:t>Secretaria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Municipal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Cultura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</w:rPr>
                              <w:t>Fortaleza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-2"/>
                              </w:rPr>
                              <w:t>(Secultfor)</w:t>
                            </w:r>
                          </w:p>
                          <w:p>
                            <w:pPr>
                              <w:pStyle w:val="BodyText"/>
                              <w:ind w:left="93" w:right="3"/>
                              <w:jc w:val="center"/>
                              <w:rPr>
                                <w:rFonts w:ascii="Bahnschrift" w:hAnsi="Bahnschrift"/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Rua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Padre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Valdevino,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1040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Joaquim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Távora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CEP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60135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Fortaleza,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Ceará,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Brasil.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Tel.: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85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</w:rPr>
                              <w:t>3105-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-4"/>
                              </w:rPr>
                              <w:t>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5pt;margin-top:13.716645pt;width:526.4pt;height:54.65pt;mso-position-horizontal-relative:page;mso-position-vertical-relative:paragraph;z-index:-15723520;mso-wrap-distance-left:0;mso-wrap-distance-right:0" type="#_x0000_t202" id="docshape12" filled="true" fillcolor="#1a969d" stroked="false">
                <v:textbox inset="0,0,0,0">
                  <w:txbxContent>
                    <w:p>
                      <w:pPr>
                        <w:spacing w:line="240" w:lineRule="auto" w:before="143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>
                      <w:pPr>
                        <w:pStyle w:val="BodyText"/>
                        <w:ind w:left="93"/>
                        <w:jc w:val="center"/>
                        <w:rPr>
                          <w:rFonts w:ascii="Bahnschrift"/>
                          <w:color w:val="000000"/>
                        </w:rPr>
                      </w:pPr>
                      <w:r>
                        <w:rPr>
                          <w:rFonts w:ascii="Bahnschrift"/>
                          <w:color w:val="000000"/>
                        </w:rPr>
                        <w:t>Secretaria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Municipal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da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Cultura</w:t>
                      </w:r>
                      <w:r>
                        <w:rPr>
                          <w:rFonts w:ascii="Bahnschrift"/>
                          <w:color w:val="000000"/>
                          <w:spacing w:val="9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de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</w:rPr>
                        <w:t>Fortaleza</w:t>
                      </w:r>
                      <w:r>
                        <w:rPr>
                          <w:rFonts w:asci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pacing w:val="-2"/>
                        </w:rPr>
                        <w:t>(Secultfor)</w:t>
                      </w:r>
                    </w:p>
                    <w:p>
                      <w:pPr>
                        <w:pStyle w:val="BodyText"/>
                        <w:ind w:left="93" w:right="3"/>
                        <w:jc w:val="center"/>
                        <w:rPr>
                          <w:rFonts w:ascii="Bahnschrift" w:hAnsi="Bahnschrift"/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</w:rPr>
                        <w:t>Rua</w:t>
                      </w:r>
                      <w:r>
                        <w:rPr>
                          <w:rFonts w:ascii="Bahnschrift" w:hAnsi="Bahnschrift"/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Padre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Valdevino,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1040</w:t>
                      </w:r>
                      <w:r>
                        <w:rPr>
                          <w:rFonts w:ascii="Bahnschrift" w:hAnsi="Bahnschrift"/>
                          <w:color w:val="000000"/>
                          <w:spacing w:val="13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Joaquim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Távora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CEP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60135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040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Fortaleza,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Ceará,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Brasil.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Tel.: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85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</w:rPr>
                        <w:t>3105-</w:t>
                      </w:r>
                      <w:r>
                        <w:rPr>
                          <w:rFonts w:ascii="Bahnschrift" w:hAnsi="Bahnschrift"/>
                          <w:color w:val="000000"/>
                          <w:spacing w:val="-4"/>
                        </w:rPr>
                        <w:t>1387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00" w:h="16840"/>
          <w:pgMar w:header="496" w:footer="0" w:top="1940" w:bottom="0" w:left="560" w:right="580"/>
        </w:sectPr>
      </w:pPr>
    </w:p>
    <w:p>
      <w:pPr>
        <w:spacing w:line="240" w:lineRule="auto" w:befor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45965</wp:posOffset>
                </wp:positionH>
                <wp:positionV relativeFrom="page">
                  <wp:posOffset>428625</wp:posOffset>
                </wp:positionV>
                <wp:extent cx="694055" cy="668528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94055" cy="668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" h="6685280">
                              <a:moveTo>
                                <a:pt x="693966" y="6684899"/>
                              </a:moveTo>
                              <a:lnTo>
                                <a:pt x="693966" y="0"/>
                              </a:lnTo>
                              <a:lnTo>
                                <a:pt x="0" y="0"/>
                              </a:lnTo>
                              <a:lnTo>
                                <a:pt x="0" y="6684899"/>
                              </a:lnTo>
                              <a:lnTo>
                                <a:pt x="693966" y="66848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6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.6193pt;margin-top:33.75pt;width:54.643pt;height:526.37pt;mso-position-horizontal-relative:page;mso-position-vertical-relative:page;z-index:15734784" id="docshape13" filled="true" fillcolor="#1a969d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241"/>
        <w:rPr>
          <w:b/>
          <w:sz w:val="20"/>
        </w:rPr>
      </w:pPr>
    </w:p>
    <w:p>
      <w:pPr>
        <w:tabs>
          <w:tab w:pos="15011" w:val="left" w:leader="none"/>
        </w:tabs>
        <w:spacing w:line="240" w:lineRule="auto"/>
        <w:ind w:left="1303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65200" cy="5848985"/>
                <wp:effectExtent l="0" t="0" r="0" b="0"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65200" cy="584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46"/>
                              <w:gridCol w:w="758"/>
                            </w:tblGrid>
                            <w:tr>
                              <w:trPr>
                                <w:trHeight w:val="5229" w:hRule="atLeast"/>
                              </w:trPr>
                              <w:tc>
                                <w:tcPr>
                                  <w:tcW w:w="7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209"/>
                                    <w:ind w:left="9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Representante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Proponente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6" w:hRule="atLeast"/>
                              </w:trPr>
                              <w:tc>
                                <w:tcPr>
                                  <w:tcW w:w="7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209"/>
                                    <w:ind w:left="9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Gestor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Ordenador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Despesa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6pt;height:460.55pt;mso-position-horizontal-relative:char;mso-position-vertical-relative:line" type="#_x0000_t202" id="docshape1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46"/>
                        <w:gridCol w:w="758"/>
                      </w:tblGrid>
                      <w:tr>
                        <w:trPr>
                          <w:trHeight w:val="5229" w:hRule="atLeast"/>
                        </w:trPr>
                        <w:tc>
                          <w:tcPr>
                            <w:tcW w:w="7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209"/>
                              <w:ind w:left="9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Representante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Proponente</w:t>
                            </w:r>
                          </w:p>
                        </w:tc>
                      </w:tr>
                      <w:tr>
                        <w:trPr>
                          <w:trHeight w:val="3936" w:hRule="atLeast"/>
                        </w:trPr>
                        <w:tc>
                          <w:tcPr>
                            <w:tcW w:w="7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209"/>
                              <w:ind w:left="9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Gestor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Ordenador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Despesa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19"/>
          <w:sz w:val="20"/>
        </w:rPr>
        <w:drawing>
          <wp:inline distT="0" distB="0" distL="0" distR="0">
            <wp:extent cx="655609" cy="440740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09" cy="44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9"/>
          <w:sz w:val="20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29"/>
        <w:rPr>
          <w:b/>
          <w:sz w:val="16"/>
        </w:rPr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268316</wp:posOffset>
                </wp:positionH>
                <wp:positionV relativeFrom="paragraph">
                  <wp:posOffset>-5908377</wp:posOffset>
                </wp:positionV>
                <wp:extent cx="249554" cy="489966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49554" cy="489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1" w:lineRule="exact"/>
                              <w:ind w:left="2"/>
                              <w:jc w:val="center"/>
                              <w:rPr>
                                <w:rFonts w:ascii="Bahnschrift"/>
                              </w:rPr>
                            </w:pPr>
                            <w:r>
                              <w:rPr>
                                <w:rFonts w:ascii="Bahnschrift"/>
                              </w:rPr>
                              <w:t>Secretaria</w:t>
                            </w:r>
                            <w:r>
                              <w:rPr>
                                <w:rFonts w:ascii="Bahnschrift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</w:rPr>
                              <w:t>Municipal</w:t>
                            </w:r>
                            <w:r>
                              <w:rPr>
                                <w:rFonts w:ascii="Bahnschrift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</w:rPr>
                              <w:t>da</w:t>
                            </w:r>
                            <w:r>
                              <w:rPr>
                                <w:rFonts w:ascii="Bahnschrift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</w:rPr>
                              <w:t>Cultura</w:t>
                            </w:r>
                            <w:r>
                              <w:rPr>
                                <w:rFonts w:ascii="Bahnschrift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</w:rPr>
                              <w:t>de</w:t>
                            </w:r>
                            <w:r>
                              <w:rPr>
                                <w:rFonts w:ascii="Bahnschrift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</w:rPr>
                              <w:t>Fortaleza</w:t>
                            </w:r>
                            <w:r>
                              <w:rPr>
                                <w:rFonts w:ascii="Bahnschrift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spacing w:val="-2"/>
                              </w:rPr>
                              <w:t>(Secultfor)</w:t>
                            </w:r>
                          </w:p>
                          <w:p>
                            <w:pPr>
                              <w:pStyle w:val="BodyText"/>
                              <w:ind w:left="2" w:right="2"/>
                              <w:jc w:val="center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Rua</w:t>
                            </w:r>
                            <w:r>
                              <w:rPr>
                                <w:rFonts w:ascii="Bahnschrift" w:hAnsi="Bahnschrift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Padre</w:t>
                            </w:r>
                            <w:r>
                              <w:rPr>
                                <w:rFonts w:ascii="Bahnschrift" w:hAnsi="Bahnschrift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Valdevino,</w:t>
                            </w:r>
                            <w:r>
                              <w:rPr>
                                <w:rFonts w:ascii="Bahnschrift" w:hAnsi="Bahnschrift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1040</w:t>
                            </w:r>
                            <w:r>
                              <w:rPr>
                                <w:rFonts w:ascii="Bahnschrift" w:hAnsi="Bahnschrift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Joaquim</w:t>
                            </w:r>
                            <w:r>
                              <w:rPr>
                                <w:rFonts w:ascii="Bahnschrift" w:hAnsi="Bahnschrift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Távora</w:t>
                            </w:r>
                            <w:r>
                              <w:rPr>
                                <w:rFonts w:ascii="Bahnschrift" w:hAnsi="Bahnschrift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CEP</w:t>
                            </w:r>
                            <w:r>
                              <w:rPr>
                                <w:rFonts w:ascii="Bahnschrift" w:hAnsi="Bahnschrift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60135</w:t>
                            </w:r>
                            <w:r>
                              <w:rPr>
                                <w:rFonts w:ascii="Bahnschrift" w:hAnsi="Bahnschrift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040</w:t>
                            </w:r>
                            <w:r>
                              <w:rPr>
                                <w:rFonts w:ascii="Bahnschrift" w:hAnsi="Bahnschrift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Fortaleza,</w:t>
                            </w:r>
                            <w:r>
                              <w:rPr>
                                <w:rFonts w:ascii="Bahnschrift" w:hAnsi="Bahnschrift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Ceará,</w:t>
                            </w:r>
                            <w:r>
                              <w:rPr>
                                <w:rFonts w:ascii="Bahnschrift" w:hAnsi="Bahnschrift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Brasil.</w:t>
                            </w:r>
                            <w:r>
                              <w:rPr>
                                <w:rFonts w:ascii="Bahnschrift" w:hAnsi="Bahnschrift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Tel.:</w:t>
                            </w:r>
                            <w:r>
                              <w:rPr>
                                <w:rFonts w:ascii="Bahnschrift" w:hAnsi="Bahnschrift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85</w:t>
                            </w:r>
                            <w:r>
                              <w:rPr>
                                <w:rFonts w:ascii="Bahnschrift" w:hAnsi="Bahnschrift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</w:rPr>
                              <w:t>3105-</w:t>
                            </w:r>
                            <w:r>
                              <w:rPr>
                                <w:rFonts w:ascii="Bahnschrift" w:hAnsi="Bahnschrift"/>
                                <w:spacing w:val="-4"/>
                              </w:rPr>
                              <w:t>1387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127321pt;margin-top:-465.226563pt;width:19.650pt;height:385.8pt;mso-position-horizontal-relative:page;mso-position-vertical-relative:paragraph;z-index:15735296" type="#_x0000_t202" id="docshape15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line="181" w:lineRule="exact"/>
                        <w:ind w:left="2"/>
                        <w:jc w:val="center"/>
                        <w:rPr>
                          <w:rFonts w:ascii="Bahnschrift"/>
                        </w:rPr>
                      </w:pPr>
                      <w:r>
                        <w:rPr>
                          <w:rFonts w:ascii="Bahnschrift"/>
                        </w:rPr>
                        <w:t>Secretaria</w:t>
                      </w:r>
                      <w:r>
                        <w:rPr>
                          <w:rFonts w:ascii="Bahnschrift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</w:rPr>
                        <w:t>Municipal</w:t>
                      </w:r>
                      <w:r>
                        <w:rPr>
                          <w:rFonts w:ascii="Bahnschrift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</w:rPr>
                        <w:t>da</w:t>
                      </w:r>
                      <w:r>
                        <w:rPr>
                          <w:rFonts w:ascii="Bahnschrift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</w:rPr>
                        <w:t>Cultura</w:t>
                      </w:r>
                      <w:r>
                        <w:rPr>
                          <w:rFonts w:ascii="Bahnschrift"/>
                          <w:spacing w:val="9"/>
                        </w:rPr>
                        <w:t> </w:t>
                      </w:r>
                      <w:r>
                        <w:rPr>
                          <w:rFonts w:ascii="Bahnschrift"/>
                        </w:rPr>
                        <w:t>de</w:t>
                      </w:r>
                      <w:r>
                        <w:rPr>
                          <w:rFonts w:ascii="Bahnschrift"/>
                          <w:spacing w:val="10"/>
                        </w:rPr>
                        <w:t> </w:t>
                      </w:r>
                      <w:r>
                        <w:rPr>
                          <w:rFonts w:ascii="Bahnschrift"/>
                        </w:rPr>
                        <w:t>Fortaleza</w:t>
                      </w:r>
                      <w:r>
                        <w:rPr>
                          <w:rFonts w:ascii="Bahnschrift"/>
                          <w:spacing w:val="11"/>
                        </w:rPr>
                        <w:t> </w:t>
                      </w:r>
                      <w:r>
                        <w:rPr>
                          <w:rFonts w:ascii="Bahnschrift"/>
                          <w:spacing w:val="-2"/>
                        </w:rPr>
                        <w:t>(Secultfor)</w:t>
                      </w:r>
                    </w:p>
                    <w:p>
                      <w:pPr>
                        <w:pStyle w:val="BodyText"/>
                        <w:ind w:left="2" w:right="2"/>
                        <w:jc w:val="center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Rua</w:t>
                      </w:r>
                      <w:r>
                        <w:rPr>
                          <w:rFonts w:ascii="Bahnschrift" w:hAnsi="Bahnschrift"/>
                          <w:spacing w:val="7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Padre</w:t>
                      </w:r>
                      <w:r>
                        <w:rPr>
                          <w:rFonts w:ascii="Bahnschrift" w:hAnsi="Bahnschrift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Valdevino,</w:t>
                      </w:r>
                      <w:r>
                        <w:rPr>
                          <w:rFonts w:ascii="Bahnschrift" w:hAnsi="Bahnschrift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1040</w:t>
                      </w:r>
                      <w:r>
                        <w:rPr>
                          <w:rFonts w:ascii="Bahnschrift" w:hAnsi="Bahnschrift"/>
                          <w:spacing w:val="13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-</w:t>
                      </w:r>
                      <w:r>
                        <w:rPr>
                          <w:rFonts w:ascii="Bahnschrift" w:hAnsi="Bahnschrift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Joaquim</w:t>
                      </w:r>
                      <w:r>
                        <w:rPr>
                          <w:rFonts w:ascii="Bahnschrift" w:hAnsi="Bahnschrift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Távora</w:t>
                      </w:r>
                      <w:r>
                        <w:rPr>
                          <w:rFonts w:ascii="Bahnschrift" w:hAnsi="Bahnschrift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-</w:t>
                      </w:r>
                      <w:r>
                        <w:rPr>
                          <w:rFonts w:ascii="Bahnschrift" w:hAnsi="Bahnschrift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CEP</w:t>
                      </w:r>
                      <w:r>
                        <w:rPr>
                          <w:rFonts w:ascii="Bahnschrift" w:hAnsi="Bahnschrift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60135</w:t>
                      </w:r>
                      <w:r>
                        <w:rPr>
                          <w:rFonts w:ascii="Bahnschrift" w:hAnsi="Bahnschrift"/>
                          <w:spacing w:val="10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-</w:t>
                      </w:r>
                      <w:r>
                        <w:rPr>
                          <w:rFonts w:ascii="Bahnschrift" w:hAnsi="Bahnschrift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040</w:t>
                      </w:r>
                      <w:r>
                        <w:rPr>
                          <w:rFonts w:ascii="Bahnschrift" w:hAnsi="Bahnschrift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-</w:t>
                      </w:r>
                      <w:r>
                        <w:rPr>
                          <w:rFonts w:ascii="Bahnschrift" w:hAnsi="Bahnschrift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Fortaleza,</w:t>
                      </w:r>
                      <w:r>
                        <w:rPr>
                          <w:rFonts w:ascii="Bahnschrift" w:hAnsi="Bahnschrift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Ceará,</w:t>
                      </w:r>
                      <w:r>
                        <w:rPr>
                          <w:rFonts w:ascii="Bahnschrift" w:hAnsi="Bahnschrift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Brasil.</w:t>
                      </w:r>
                      <w:r>
                        <w:rPr>
                          <w:rFonts w:ascii="Bahnschrift" w:hAnsi="Bahnschrift"/>
                          <w:spacing w:val="12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Tel.:</w:t>
                      </w:r>
                      <w:r>
                        <w:rPr>
                          <w:rFonts w:ascii="Bahnschrift" w:hAnsi="Bahnschrift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85</w:t>
                      </w:r>
                      <w:r>
                        <w:rPr>
                          <w:rFonts w:ascii="Bahnschrift" w:hAnsi="Bahnschrift"/>
                          <w:spacing w:val="11"/>
                        </w:rPr>
                        <w:t> </w:t>
                      </w:r>
                      <w:r>
                        <w:rPr>
                          <w:rFonts w:ascii="Bahnschrift" w:hAnsi="Bahnschrift"/>
                        </w:rPr>
                        <w:t>3105-</w:t>
                      </w:r>
                      <w:r>
                        <w:rPr>
                          <w:rFonts w:ascii="Bahnschrift" w:hAnsi="Bahnschrift"/>
                          <w:spacing w:val="-4"/>
                        </w:rPr>
                        <w:t>1387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Este documento é cópia do original e assinado digitalmente sob o número </w:t>
      </w:r>
      <w:r>
        <w:rPr>
          <w:spacing w:val="-2"/>
        </w:rPr>
        <w:t>GPXGEW1A</w:t>
      </w:r>
    </w:p>
    <w:p>
      <w:pPr>
        <w:pStyle w:val="BodyText"/>
        <w:spacing w:before="16"/>
        <w:ind w:left="100"/>
      </w:pPr>
      <w:r>
        <w:rPr/>
        <w:t>Para</w:t>
      </w:r>
      <w:r>
        <w:rPr>
          <w:spacing w:val="-5"/>
        </w:rPr>
        <w:t> </w:t>
      </w:r>
      <w:r>
        <w:rPr/>
        <w:t>conferir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original,</w:t>
      </w:r>
      <w:r>
        <w:rPr>
          <w:spacing w:val="-3"/>
        </w:rPr>
        <w:t> </w:t>
      </w:r>
      <w:r>
        <w:rPr/>
        <w:t>acesse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/>
        <w:t>https://assineja.sepog.fortaleza.ce.gov.br/validar/documento,</w:t>
      </w:r>
      <w:r>
        <w:rPr>
          <w:spacing w:val="-3"/>
        </w:rPr>
        <w:t> </w:t>
      </w:r>
      <w:r>
        <w:rPr/>
        <w:t>informe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malote</w:t>
      </w:r>
      <w:r>
        <w:rPr>
          <w:spacing w:val="-3"/>
        </w:rPr>
        <w:t> </w:t>
      </w:r>
      <w:r>
        <w:rPr/>
        <w:t>3588444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GPXGEW1A</w:t>
      </w:r>
    </w:p>
    <w:sectPr>
      <w:headerReference w:type="default" r:id="rId6"/>
      <w:pgSz w:w="16840" w:h="11900" w:orient="landscape"/>
      <w:pgMar w:header="0" w:footer="0" w:top="680" w:bottom="0" w:left="3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Bahnschrift">
    <w:altName w:val="Bahnschrif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2640">
          <wp:simplePos x="0" y="0"/>
          <wp:positionH relativeFrom="page">
            <wp:posOffset>1595984</wp:posOffset>
          </wp:positionH>
          <wp:positionV relativeFrom="page">
            <wp:posOffset>314874</wp:posOffset>
          </wp:positionV>
          <wp:extent cx="4394253" cy="65569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4253" cy="655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3504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2024-08-11T17:56:18Z</dcterms:created>
  <dcterms:modified xsi:type="dcterms:W3CDTF">2024-08-11T17:56:18Z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2024-08-11T00:00:00Z</vt:filetime>
  </property>
</Properties>
</file>