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03879" w14:textId="77777777" w:rsidR="003D4BAB" w:rsidRDefault="003D4BAB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Tw Cen MT" w:hAnsi="Tw Cen MT" w:cs="Calibri"/>
          <w:color w:val="000000"/>
        </w:rPr>
      </w:pPr>
      <w:bookmarkStart w:id="0" w:name="_Hlk146742512"/>
      <w:bookmarkEnd w:id="0"/>
    </w:p>
    <w:p w14:paraId="0F52729A" w14:textId="77777777" w:rsidR="00B06DC7" w:rsidRDefault="00B06DC7" w:rsidP="00B06DC7">
      <w:pPr>
        <w:spacing w:before="240"/>
        <w:jc w:val="center"/>
        <w:rPr>
          <w:rFonts w:ascii="Tw Cen MT" w:eastAsia="Calibri" w:hAnsi="Tw Cen MT"/>
          <w:b/>
          <w:sz w:val="36"/>
          <w:szCs w:val="36"/>
        </w:rPr>
      </w:pPr>
      <w:bookmarkStart w:id="1" w:name="_Hlk146380158"/>
      <w:r>
        <w:rPr>
          <w:rFonts w:ascii="Tw Cen MT" w:eastAsia="Calibri" w:hAnsi="Tw Cen MT"/>
          <w:b/>
          <w:sz w:val="36"/>
          <w:szCs w:val="36"/>
        </w:rPr>
        <w:t>IX</w:t>
      </w:r>
      <w:r w:rsidRPr="000146A5">
        <w:rPr>
          <w:rFonts w:ascii="Tw Cen MT" w:eastAsia="Calibri" w:hAnsi="Tw Cen MT"/>
          <w:b/>
          <w:sz w:val="36"/>
          <w:szCs w:val="36"/>
        </w:rPr>
        <w:t xml:space="preserve"> EDITAL PACAJUS CIDADE JUNINA</w:t>
      </w:r>
    </w:p>
    <w:p w14:paraId="0286D9A4" w14:textId="35659CFE" w:rsidR="003D4BAB" w:rsidRDefault="00000000">
      <w:pPr>
        <w:pStyle w:val="textocentralizadomaiusculas"/>
        <w:spacing w:before="280" w:after="280"/>
        <w:jc w:val="center"/>
        <w:rPr>
          <w:rStyle w:val="Forte"/>
          <w:rFonts w:ascii="Tw Cen MT" w:hAnsi="Tw Cen MT" w:cs="Calibri"/>
          <w:caps/>
          <w:color w:val="000000"/>
        </w:rPr>
      </w:pPr>
      <w:r>
        <w:rPr>
          <w:rStyle w:val="Forte"/>
          <w:rFonts w:ascii="Tw Cen MT" w:hAnsi="Tw Cen MT" w:cs="Calibri"/>
          <w:caps/>
          <w:color w:val="000000"/>
        </w:rPr>
        <w:t>ANEXO VII</w:t>
      </w:r>
      <w:bookmarkEnd w:id="1"/>
    </w:p>
    <w:p w14:paraId="0A582280" w14:textId="77777777" w:rsidR="003D4BAB" w:rsidRDefault="00000000">
      <w:pPr>
        <w:pStyle w:val="textocentralizadomaiusculas"/>
        <w:spacing w:before="280" w:after="280"/>
        <w:jc w:val="center"/>
        <w:rPr>
          <w:rFonts w:ascii="Tw Cen MT" w:hAnsi="Tw Cen MT" w:cs="Calibri"/>
          <w:color w:val="000000"/>
        </w:rPr>
      </w:pPr>
      <w:r>
        <w:rPr>
          <w:rStyle w:val="Forte"/>
          <w:rFonts w:ascii="Tw Cen MT" w:hAnsi="Tw Cen MT" w:cs="Calibri"/>
          <w:caps/>
          <w:color w:val="000000"/>
        </w:rPr>
        <w:t>DECLARAÇÃO ÉTNICO-RACIAL</w:t>
      </w:r>
      <w:r>
        <w:rPr>
          <w:rStyle w:val="Forte"/>
          <w:rFonts w:ascii="Tw Cen MT" w:hAnsi="Tw Cen MT" w:cs="Calibri"/>
          <w:caps/>
          <w:color w:val="000000"/>
        </w:rPr>
        <w:br/>
      </w:r>
      <w:r>
        <w:rPr>
          <w:rFonts w:ascii="Tw Cen MT" w:hAnsi="Tw Cen MT" w:cs="Calibri"/>
          <w:color w:val="000000"/>
        </w:rPr>
        <w:t>(Para agentes culturais concorrentes às cotas étnico-raciais – negros)</w:t>
      </w:r>
    </w:p>
    <w:p w14:paraId="72304BA3" w14:textId="77777777" w:rsidR="003D4BAB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Tw Cen MT" w:hAnsi="Tw Cen MT" w:cs="Calibri"/>
          <w:color w:val="000000"/>
        </w:rPr>
      </w:pPr>
      <w:r>
        <w:rPr>
          <w:rFonts w:ascii="Tw Cen MT" w:hAnsi="Tw Cen MT" w:cs="Calibri"/>
          <w:color w:val="000000"/>
        </w:rPr>
        <w:t> </w:t>
      </w:r>
    </w:p>
    <w:p w14:paraId="41D29375" w14:textId="7DF48DB1" w:rsidR="003D4BAB" w:rsidRDefault="00000000">
      <w:pPr>
        <w:pStyle w:val="textocentralizado"/>
        <w:spacing w:before="120" w:beforeAutospacing="0" w:after="120" w:afterAutospacing="0"/>
        <w:ind w:right="-1"/>
        <w:jc w:val="both"/>
        <w:rPr>
          <w:rFonts w:ascii="Tw Cen MT" w:hAnsi="Tw Cen MT" w:cs="Calibri"/>
          <w:color w:val="000000"/>
        </w:rPr>
      </w:pPr>
      <w:r>
        <w:rPr>
          <w:rFonts w:ascii="Tw Cen MT" w:hAnsi="Tw Cen MT" w:cs="Calibri"/>
          <w:color w:val="000000"/>
        </w:rPr>
        <w:t xml:space="preserve">Eu,  __________________________________________________________, CPF nº_______________________, RG nº ___________________, DECLARO para fins de participação no </w:t>
      </w:r>
      <w:r w:rsidR="00951E0F" w:rsidRPr="00951E0F">
        <w:rPr>
          <w:rFonts w:ascii="Tw Cen MT" w:hAnsi="Tw Cen MT" w:cs="Calibri"/>
          <w:color w:val="000000"/>
        </w:rPr>
        <w:t>VIII EDITAL PACAJUS CIDADE JUNINA</w:t>
      </w:r>
      <w:r w:rsidR="00951E0F">
        <w:rPr>
          <w:rFonts w:ascii="Tw Cen MT" w:hAnsi="Tw Cen MT" w:cs="Calibri"/>
          <w:color w:val="000000"/>
        </w:rPr>
        <w:t xml:space="preserve">, </w:t>
      </w:r>
      <w:r>
        <w:rPr>
          <w:rFonts w:ascii="Tw Cen MT" w:hAnsi="Tw Cen MT" w:cs="Calibri"/>
          <w:color w:val="000000"/>
        </w:rPr>
        <w:t>que sou ______________________________________ (informar se é NEGRO ou PARDO), conforme o quesito de cor ou raça usado pelo Instituto brasileiro de Geografia e Estatística (IBGE), para me inscrever na modalidade de reserva de vagas/cotas neste edital.</w:t>
      </w:r>
    </w:p>
    <w:p w14:paraId="466FC5BF" w14:textId="77777777" w:rsidR="003D4BAB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Tw Cen MT" w:hAnsi="Tw Cen MT" w:cs="Calibri"/>
          <w:color w:val="000000"/>
        </w:rPr>
      </w:pPr>
      <w:r>
        <w:rPr>
          <w:rFonts w:ascii="Tw Cen MT" w:hAnsi="Tw Cen MT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49020CD9" w14:textId="77777777" w:rsidR="003D4BAB" w:rsidRDefault="003D4BAB">
      <w:pPr>
        <w:pStyle w:val="textojustificado"/>
        <w:spacing w:before="120" w:beforeAutospacing="0" w:after="120" w:afterAutospacing="0"/>
        <w:ind w:left="120" w:right="120"/>
        <w:jc w:val="both"/>
        <w:rPr>
          <w:rFonts w:ascii="Tw Cen MT" w:hAnsi="Tw Cen MT" w:cs="Calibri"/>
          <w:color w:val="000000"/>
        </w:rPr>
      </w:pPr>
    </w:p>
    <w:p w14:paraId="6EB3C037" w14:textId="77777777" w:rsidR="003D4BAB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Tw Cen MT" w:hAnsi="Tw Cen MT" w:cs="Calibri"/>
          <w:color w:val="000000"/>
        </w:rPr>
      </w:pPr>
      <w:r>
        <w:rPr>
          <w:rFonts w:ascii="Tw Cen MT" w:hAnsi="Tw Cen MT" w:cs="Calibri"/>
          <w:color w:val="000000"/>
        </w:rPr>
        <w:t>Pacajus, _____ de ________ de 2024</w:t>
      </w:r>
    </w:p>
    <w:p w14:paraId="00E1E097" w14:textId="77777777" w:rsidR="003D4BAB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Tw Cen MT" w:hAnsi="Tw Cen MT" w:cs="Calibri"/>
          <w:color w:val="000000"/>
        </w:rPr>
      </w:pPr>
      <w:r>
        <w:rPr>
          <w:rFonts w:ascii="Tw Cen MT" w:hAnsi="Tw Cen MT" w:cs="Calibri"/>
          <w:color w:val="000000"/>
        </w:rPr>
        <w:t> </w:t>
      </w:r>
    </w:p>
    <w:p w14:paraId="7471B5D4" w14:textId="77777777" w:rsidR="003D4BAB" w:rsidRDefault="003D4BAB">
      <w:pPr>
        <w:pStyle w:val="textojustificado"/>
        <w:spacing w:before="120" w:beforeAutospacing="0" w:after="120" w:afterAutospacing="0"/>
        <w:ind w:left="120" w:right="120"/>
        <w:jc w:val="both"/>
        <w:rPr>
          <w:rFonts w:ascii="Tw Cen MT" w:hAnsi="Tw Cen MT" w:cs="Calibri"/>
          <w:color w:val="000000"/>
        </w:rPr>
      </w:pPr>
    </w:p>
    <w:p w14:paraId="49596FF7" w14:textId="77777777" w:rsidR="003D4BAB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Tw Cen MT" w:hAnsi="Tw Cen MT" w:cs="Calibri"/>
          <w:color w:val="000000"/>
        </w:rPr>
      </w:pPr>
      <w:r>
        <w:rPr>
          <w:rFonts w:ascii="Tw Cen MT" w:hAnsi="Tw Cen MT" w:cs="Calibri"/>
          <w:color w:val="000000"/>
        </w:rPr>
        <w:t>NOME</w:t>
      </w:r>
    </w:p>
    <w:p w14:paraId="072935F8" w14:textId="77777777" w:rsidR="003D4BAB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Tw Cen MT" w:hAnsi="Tw Cen MT" w:cs="Calibri"/>
          <w:color w:val="000000"/>
        </w:rPr>
      </w:pPr>
      <w:r>
        <w:rPr>
          <w:rFonts w:ascii="Tw Cen MT" w:hAnsi="Tw Cen MT" w:cs="Calibri"/>
          <w:color w:val="000000"/>
        </w:rPr>
        <w:t>ASSINATURA DO DECLARANTE</w:t>
      </w:r>
    </w:p>
    <w:p w14:paraId="53081966" w14:textId="77777777" w:rsidR="003D4BAB" w:rsidRDefault="00000000">
      <w:pPr>
        <w:spacing w:beforeAutospacing="1" w:afterAutospacing="1" w:line="240" w:lineRule="auto"/>
        <w:rPr>
          <w:rFonts w:ascii="Tw Cen MT" w:eastAsia="Times New Roman" w:hAnsi="Tw Cen MT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w Cen MT" w:eastAsia="Times New Roman" w:hAnsi="Tw Cen MT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3D4BA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B20CD" w14:textId="77777777" w:rsidR="00D102AE" w:rsidRDefault="00D102AE">
      <w:pPr>
        <w:spacing w:after="0" w:line="240" w:lineRule="auto"/>
      </w:pPr>
      <w:r>
        <w:separator/>
      </w:r>
    </w:p>
  </w:endnote>
  <w:endnote w:type="continuationSeparator" w:id="0">
    <w:p w14:paraId="38619C7C" w14:textId="77777777" w:rsidR="00D102AE" w:rsidRDefault="00D1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3ED96" w14:textId="77777777" w:rsidR="003D4BAB" w:rsidRDefault="00000000">
    <w:pPr>
      <w:pStyle w:val="Rodap"/>
    </w:pPr>
    <w:r>
      <w:rPr>
        <w:noProof/>
      </w:rPr>
      <w:drawing>
        <wp:anchor distT="0" distB="0" distL="0" distR="0" simplePos="0" relativeHeight="3" behindDoc="1" locked="0" layoutInCell="0" allowOverlap="1" wp14:anchorId="41DA4E60" wp14:editId="6EFD8094">
          <wp:simplePos x="0" y="0"/>
          <wp:positionH relativeFrom="margin">
            <wp:posOffset>323850</wp:posOffset>
          </wp:positionH>
          <wp:positionV relativeFrom="paragraph">
            <wp:posOffset>-401955</wp:posOffset>
          </wp:positionV>
          <wp:extent cx="1250315" cy="1002665"/>
          <wp:effectExtent l="0" t="0" r="0" b="0"/>
          <wp:wrapNone/>
          <wp:docPr id="2" name="Imagem 9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1" locked="0" layoutInCell="0" allowOverlap="1" wp14:anchorId="0E3AA774" wp14:editId="7B36C003">
          <wp:simplePos x="0" y="0"/>
          <wp:positionH relativeFrom="page">
            <wp:posOffset>-245745</wp:posOffset>
          </wp:positionH>
          <wp:positionV relativeFrom="paragraph">
            <wp:posOffset>-377190</wp:posOffset>
          </wp:positionV>
          <wp:extent cx="8009255" cy="6985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09255" cy="69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E71401A" wp14:editId="59B51FF4">
              <wp:simplePos x="0" y="0"/>
              <wp:positionH relativeFrom="margin">
                <wp:posOffset>2084070</wp:posOffset>
              </wp:positionH>
              <wp:positionV relativeFrom="paragraph">
                <wp:posOffset>-303530</wp:posOffset>
              </wp:positionV>
              <wp:extent cx="3799840" cy="733425"/>
              <wp:effectExtent l="0" t="0" r="0" b="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99800" cy="733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497ACE2" w14:textId="77777777" w:rsidR="003D4BAB" w:rsidRDefault="00000000">
                          <w:pPr>
                            <w:pStyle w:val="Contedodoquadro"/>
                            <w:spacing w:line="240" w:lineRule="auto"/>
                            <w:jc w:val="center"/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  <w:t>Rua Tabelião José Gama Filho, 720 – Centro – Pacajus, CE</w:t>
                          </w:r>
                        </w:p>
                        <w:p w14:paraId="19D01A65" w14:textId="77777777" w:rsidR="003D4BAB" w:rsidRDefault="00000000">
                          <w:pPr>
                            <w:pStyle w:val="Contedodoquadro"/>
                            <w:spacing w:line="240" w:lineRule="auto"/>
                            <w:jc w:val="center"/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  <w:t>E-mail: secultpacajus@gmail.com</w:t>
                          </w:r>
                        </w:p>
                        <w:p w14:paraId="5F914252" w14:textId="77777777" w:rsidR="003D4BAB" w:rsidRDefault="003D4BAB">
                          <w:pPr>
                            <w:pStyle w:val="Contedodoquadro"/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164.1pt;margin-top:-23.9pt;width:299.15pt;height:57.7pt;mso-wrap-style:square;v-text-anchor:top;mso-position-horizontal-relative:margin" wp14:anchorId="42BEB181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dodoquadro"/>
                      <w:spacing w:lineRule="auto" w:line="240"/>
                      <w:jc w:val="center"/>
                      <w:rPr>
                        <w:b/>
                        <w:b/>
                        <w:color w:val="0000CC"/>
                        <w:sz w:val="24"/>
                        <w:szCs w:val="28"/>
                      </w:rPr>
                    </w:pPr>
                    <w:r>
                      <w:rPr>
                        <w:b/>
                        <w:color w:val="0000CC"/>
                        <w:sz w:val="24"/>
                        <w:szCs w:val="28"/>
                      </w:rPr>
                      <w:t>Rua Tabelião José Gama Filho, 720 – Centro – Pacajus, CE</w:t>
                    </w:r>
                  </w:p>
                  <w:p>
                    <w:pPr>
                      <w:pStyle w:val="Contedodoquadro"/>
                      <w:spacing w:lineRule="auto" w:line="240"/>
                      <w:jc w:val="center"/>
                      <w:rPr>
                        <w:b/>
                        <w:b/>
                        <w:color w:val="0000CC"/>
                        <w:sz w:val="24"/>
                        <w:szCs w:val="28"/>
                      </w:rPr>
                    </w:pPr>
                    <w:r>
                      <w:rPr>
                        <w:b/>
                        <w:color w:val="0000CC"/>
                        <w:sz w:val="24"/>
                        <w:szCs w:val="28"/>
                      </w:rPr>
                      <w:t>E-mail: secultpacajus@gmail.com</w:t>
                    </w:r>
                  </w:p>
                  <w:p>
                    <w:pPr>
                      <w:pStyle w:val="Contedodoquadro"/>
                      <w:spacing w:before="0" w:after="160"/>
                      <w:rPr>
                        <w:b/>
                        <w:b/>
                        <w:color w:val="0000CC"/>
                        <w:sz w:val="24"/>
                        <w:szCs w:val="28"/>
                      </w:rPr>
                    </w:pPr>
                    <w:r>
                      <w:rPr>
                        <w:b/>
                        <w:color w:val="0000CC"/>
                        <w:sz w:val="24"/>
                        <w:szCs w:val="2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4184B" w14:textId="77777777" w:rsidR="00D102AE" w:rsidRDefault="00D102AE">
      <w:pPr>
        <w:spacing w:after="0" w:line="240" w:lineRule="auto"/>
      </w:pPr>
      <w:r>
        <w:separator/>
      </w:r>
    </w:p>
  </w:footnote>
  <w:footnote w:type="continuationSeparator" w:id="0">
    <w:p w14:paraId="61FC0736" w14:textId="77777777" w:rsidR="00D102AE" w:rsidRDefault="00D1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705B" w14:textId="77777777" w:rsidR="003D4BAB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3A456251" wp14:editId="12D99FF6">
          <wp:simplePos x="0" y="0"/>
          <wp:positionH relativeFrom="margin">
            <wp:posOffset>49530</wp:posOffset>
          </wp:positionH>
          <wp:positionV relativeFrom="paragraph">
            <wp:posOffset>-259715</wp:posOffset>
          </wp:positionV>
          <wp:extent cx="5400040" cy="1228090"/>
          <wp:effectExtent l="0" t="0" r="0" b="0"/>
          <wp:wrapNone/>
          <wp:docPr id="1" name="Imagem 1" descr="Tela de celula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la de celular com texto preto sobre fundo bran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28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F336CA" w14:textId="77777777" w:rsidR="003D4BAB" w:rsidRDefault="003D4BAB">
    <w:pPr>
      <w:pStyle w:val="Cabealho"/>
    </w:pPr>
  </w:p>
  <w:p w14:paraId="6489B427" w14:textId="77777777" w:rsidR="003D4BAB" w:rsidRDefault="003D4BAB">
    <w:pPr>
      <w:pStyle w:val="Cabealho"/>
    </w:pPr>
  </w:p>
  <w:p w14:paraId="11D13508" w14:textId="77777777" w:rsidR="003D4BAB" w:rsidRDefault="003D4BAB">
    <w:pPr>
      <w:pStyle w:val="Cabealho"/>
    </w:pPr>
  </w:p>
  <w:p w14:paraId="21EC26DC" w14:textId="77777777" w:rsidR="003D4BAB" w:rsidRDefault="003D4B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AB"/>
    <w:rsid w:val="003D4BAB"/>
    <w:rsid w:val="005F0CD7"/>
    <w:rsid w:val="00951E0F"/>
    <w:rsid w:val="00B06DC7"/>
    <w:rsid w:val="00C33757"/>
    <w:rsid w:val="00D102AE"/>
    <w:rsid w:val="00D3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E806"/>
  <w15:docId w15:val="{94590178-066B-4ED0-80D3-ED7B1B74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14319"/>
  </w:style>
  <w:style w:type="character" w:customStyle="1" w:styleId="RodapChar">
    <w:name w:val="Rodapé Char"/>
    <w:basedOn w:val="Fontepargpadro"/>
    <w:link w:val="Rodap"/>
    <w:uiPriority w:val="99"/>
    <w:qFormat/>
    <w:rsid w:val="00814319"/>
  </w:style>
  <w:style w:type="character" w:styleId="Hyperlink">
    <w:name w:val="Hyperlink"/>
    <w:basedOn w:val="Fontepargpadro"/>
    <w:uiPriority w:val="99"/>
    <w:unhideWhenUsed/>
    <w:rsid w:val="00AA3F1F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1431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431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708</Characters>
  <Application>Microsoft Office Word</Application>
  <DocSecurity>0</DocSecurity>
  <Lines>5</Lines>
  <Paragraphs>1</Paragraphs>
  <ScaleCrop>false</ScaleCrop>
  <Company>MTUR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Alexandre Paixão</cp:lastModifiedBy>
  <cp:revision>34</cp:revision>
  <dcterms:created xsi:type="dcterms:W3CDTF">2023-06-29T14:55:00Z</dcterms:created>
  <dcterms:modified xsi:type="dcterms:W3CDTF">2024-05-06T21:51:00Z</dcterms:modified>
  <dc:language>pt-BR</dc:language>
</cp:coreProperties>
</file>