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0"/>
        <w:jc w:val="left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EDITAL PATRIMÔNIO VIVO</w:t>
      </w:r>
    </w:p>
    <w:p w:rsidR="00000000" w:rsidDel="00000000" w:rsidP="00000000" w:rsidRDefault="00000000" w:rsidRPr="00000000" w14:paraId="00000003">
      <w:pPr>
        <w:ind w:firstLine="0"/>
        <w:jc w:val="left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10 – Declaração de Pertencimento Étnico Indígena</w:t>
      </w:r>
    </w:p>
    <w:p w:rsidR="00000000" w:rsidDel="00000000" w:rsidP="00000000" w:rsidRDefault="00000000" w:rsidRPr="00000000" w14:paraId="00000005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Eu,</w:t>
      </w:r>
    </w:p>
    <w:tbl>
      <w:tblPr>
        <w:tblStyle w:val="Table1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1"/>
        <w:spacing w:after="200"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declaro que sou pessoa indígena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pertencente à comunidade/aldeia:</w:t>
      </w:r>
    </w:p>
    <w:tbl>
      <w:tblPr>
        <w:tblStyle w:val="Table2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1"/>
        <w:spacing w:before="20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 o objetivo de me inscrever no Edital </w:t>
      </w:r>
      <w:r w:rsidDel="00000000" w:rsidR="00000000" w:rsidRPr="00000000">
        <w:rPr>
          <w:rFonts w:ascii="Roboto" w:cs="Roboto" w:eastAsia="Roboto" w:hAnsi="Roboto"/>
          <w:color w:val="00000a"/>
          <w:sz w:val="24"/>
          <w:szCs w:val="24"/>
          <w:rtl w:val="0"/>
        </w:rPr>
        <w:t xml:space="preserve">Patrimônio Vivo.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Data de nascimento (dia/mês/ano):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Local de nascimento (município e estado):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6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Endereço residencial completo:</w:t>
      </w:r>
      <w:r w:rsidDel="00000000" w:rsidR="00000000" w:rsidRPr="00000000">
        <w:rPr>
          <w:rtl w:val="0"/>
        </w:rPr>
      </w:r>
    </w:p>
    <w:tbl>
      <w:tblPr>
        <w:tblStyle w:val="Table7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que se as informações prestadas forem falsas, poderei responder legalmente e/ou sofrer eliminação caso meu projeto seja selecionado.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declaração é reconhecida e assinada por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três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lideranças ou associações indígenas da aldeia da etnia à qual pertenço. 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8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pessoa indígena:</w:t>
      </w:r>
      <w:r w:rsidDel="00000000" w:rsidR="00000000" w:rsidRPr="00000000">
        <w:rPr>
          <w:rtl w:val="0"/>
        </w:rPr>
      </w:r>
    </w:p>
    <w:tbl>
      <w:tblPr>
        <w:tblStyle w:val="Table9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indígena 1:</w:t>
      </w:r>
      <w:r w:rsidDel="00000000" w:rsidR="00000000" w:rsidRPr="00000000">
        <w:rPr>
          <w:rtl w:val="0"/>
        </w:rPr>
      </w:r>
    </w:p>
    <w:tbl>
      <w:tblPr>
        <w:tblStyle w:val="Table10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</w:p>
        </w:tc>
      </w:tr>
    </w:tbl>
    <w:p w:rsidR="00000000" w:rsidDel="00000000" w:rsidP="00000000" w:rsidRDefault="00000000" w:rsidRPr="00000000" w14:paraId="0000002A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indígena 2:</w:t>
      </w:r>
    </w:p>
    <w:tbl>
      <w:tblPr>
        <w:tblStyle w:val="Table11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indígena 3:</w:t>
      </w:r>
    </w:p>
    <w:tbl>
      <w:tblPr>
        <w:tblStyle w:val="Table12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Todas as páginas deste documento devem ser rubricadas (assinatura abreviada).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este documento.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jc w:val="right"/>
      <w:rPr>
        <w:rFonts w:ascii="Roboto Medium" w:cs="Roboto Medium" w:eastAsia="Roboto Medium" w:hAnsi="Roboto Medium"/>
      </w:rPr>
    </w:pPr>
    <w:r w:rsidDel="00000000" w:rsidR="00000000" w:rsidRPr="00000000">
      <w:rPr>
        <w:rFonts w:ascii="Roboto Medium" w:cs="Roboto Medium" w:eastAsia="Roboto Medium" w:hAnsi="Roboto Medium"/>
        <w:rtl w:val="0"/>
      </w:rPr>
      <w:t xml:space="preserve">página </w:t>
    </w:r>
    <w:r w:rsidDel="00000000" w:rsidR="00000000" w:rsidRPr="00000000">
      <w:rPr>
        <w:rFonts w:ascii="Roboto Medium" w:cs="Roboto Medium" w:eastAsia="Roboto Medium" w:hAnsi="Roboto Medium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Roboto Medium" w:cs="Roboto Medium" w:eastAsia="Roboto Medium" w:hAnsi="Roboto Medium"/>
        <w:rtl w:val="0"/>
      </w:rPr>
      <w:t xml:space="preserve">/3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-89623</wp:posOffset>
          </wp:positionH>
          <wp:positionV relativeFrom="page">
            <wp:posOffset>-28573</wp:posOffset>
          </wp:positionV>
          <wp:extent cx="7634797" cy="2062163"/>
          <wp:effectExtent b="0" l="0" r="0" t="0"/>
          <wp:wrapTopAndBottom distB="114300" distT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BqXiTdyQEi2hZaxsccvi3B6Vfg==">AMUW2mXFWhgsJSVi3FDlBhLQH5sF/P7A/Q7Oy0YzRqP762XN3ENL/pZkCx51/yKG0Z5opHrRzbnQcN3omHt+WzQHaLNCZK2WN3tcaC1YZxDbAgtHmnySP6RVYhlIniFDUmbCZrdQJgJAwld95CqkUwSZitG8uW1YOGP3YLSEvcIk0Ht25z/wmUI=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