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3054DA" w14:textId="77777777" w:rsidR="00B342A7" w:rsidRPr="0005278D" w:rsidRDefault="00B342A7" w:rsidP="00B342A7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eastAsia="Calibri" w:hAnsi="Tw Cen MT" w:cs="Calibri"/>
          <w:b/>
        </w:rPr>
      </w:pPr>
      <w:bookmarkStart w:id="0" w:name="_Hlk62566778"/>
      <w:bookmarkStart w:id="1" w:name="_Hlk62566766"/>
      <w:bookmarkStart w:id="2" w:name="_Hlk146380158"/>
      <w:bookmarkStart w:id="3" w:name="_Hlk146742512"/>
      <w:r w:rsidRPr="003E1A55">
        <w:rPr>
          <w:rStyle w:val="Forte"/>
          <w:rFonts w:ascii="Tw Cen MT" w:hAnsi="Tw Cen MT" w:cs="Calibri"/>
        </w:rPr>
        <w:t>EDITAL DE CHAMAMENTO PÚBLICO Nº 0</w:t>
      </w:r>
      <w:r>
        <w:rPr>
          <w:rStyle w:val="Forte"/>
          <w:rFonts w:ascii="Tw Cen MT" w:hAnsi="Tw Cen MT" w:cs="Calibri"/>
        </w:rPr>
        <w:t>5</w:t>
      </w:r>
      <w:r w:rsidRPr="003E1A55">
        <w:rPr>
          <w:rStyle w:val="Forte"/>
          <w:rFonts w:ascii="Tw Cen MT" w:hAnsi="Tw Cen MT" w:cs="Calibri"/>
        </w:rPr>
        <w:t xml:space="preserve">/2023 – LPG PACAJUS </w:t>
      </w:r>
      <w:r>
        <w:rPr>
          <w:rStyle w:val="Forte"/>
          <w:rFonts w:ascii="Tw Cen MT" w:hAnsi="Tw Cen MT" w:cs="Calibri"/>
        </w:rPr>
        <w:t>–</w:t>
      </w:r>
      <w:r w:rsidRPr="003E1A55">
        <w:rPr>
          <w:rStyle w:val="Forte"/>
          <w:rFonts w:ascii="Tw Cen MT" w:hAnsi="Tw Cen MT" w:cs="Calibri"/>
        </w:rPr>
        <w:t xml:space="preserve"> </w:t>
      </w:r>
      <w:bookmarkEnd w:id="0"/>
      <w:bookmarkEnd w:id="1"/>
      <w:bookmarkEnd w:id="2"/>
      <w:r w:rsidRPr="0005278D">
        <w:rPr>
          <w:rFonts w:ascii="Tw Cen MT" w:eastAsia="Calibri" w:hAnsi="Tw Cen MT" w:cs="Calibri"/>
          <w:b/>
        </w:rPr>
        <w:t>DEMAIS ÁREAS CULTURAIS</w:t>
      </w:r>
    </w:p>
    <w:bookmarkEnd w:id="3"/>
    <w:p w14:paraId="03B36717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</w:p>
    <w:p w14:paraId="14869E3F" w14:textId="1FBCA765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 xml:space="preserve">ANEXO </w:t>
      </w:r>
      <w:r w:rsidR="00AF7273">
        <w:rPr>
          <w:rFonts w:ascii="Tw Cen MT" w:eastAsia="Calibri" w:hAnsi="Tw Cen MT" w:cs="Calibri"/>
          <w:b/>
        </w:rPr>
        <w:t>X</w:t>
      </w:r>
      <w:r w:rsidRPr="00D84364">
        <w:rPr>
          <w:rFonts w:ascii="Tw Cen MT" w:eastAsia="Calibri" w:hAnsi="Tw Cen MT" w:cs="Calibri"/>
          <w:b/>
        </w:rPr>
        <w:t xml:space="preserve"> - FORMULÁRIO DE RECURSO </w:t>
      </w:r>
    </w:p>
    <w:p w14:paraId="0B7195E8" w14:textId="03D0BE88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  <w:r w:rsidRPr="00D84364">
        <w:rPr>
          <w:rFonts w:ascii="Tw Cen MT" w:eastAsia="Calibri" w:hAnsi="Tw Cen MT" w:cs="Calibri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</w:t>
      </w:r>
      <w:r w:rsidR="00726B54" w:rsidRPr="00D84364">
        <w:rPr>
          <w:rFonts w:ascii="Tw Cen MT" w:eastAsia="Calibri" w:hAnsi="Tw Cen MT" w:cs="Calibri"/>
          <w:i/>
        </w:rPr>
        <w:t xml:space="preserve"> SITUAÇÃO nas etapas</w:t>
      </w:r>
      <w:r w:rsidRPr="00D84364">
        <w:rPr>
          <w:rFonts w:ascii="Tw Cen MT" w:eastAsia="Calibri" w:hAnsi="Tw Cen MT" w:cs="Calibri"/>
          <w:i/>
        </w:rPr>
        <w:t>.</w:t>
      </w:r>
    </w:p>
    <w:p w14:paraId="7A2A2BF6" w14:textId="77777777" w:rsidR="0000494F" w:rsidRPr="00D84364" w:rsidRDefault="0000494F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</w:p>
    <w:p w14:paraId="1F908F8B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  <w:b/>
        </w:rPr>
        <w:t xml:space="preserve"> RECURSO</w:t>
      </w:r>
    </w:p>
    <w:p w14:paraId="07DF8C0F" w14:textId="77777777" w:rsidR="00C21FE3" w:rsidRPr="00D84364" w:rsidRDefault="00C21FE3" w:rsidP="00C21FE3">
      <w:pPr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ab/>
      </w:r>
      <w:r w:rsidRPr="00D84364">
        <w:rPr>
          <w:rFonts w:ascii="Tw Cen MT" w:eastAsia="Calibri" w:hAnsi="Tw Cen MT" w:cs="Calibri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55933E73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60CD6A5" w14:textId="77777777" w:rsidR="00C21FE3" w:rsidRPr="00D84364" w:rsidRDefault="00726B54">
            <w:pPr>
              <w:rPr>
                <w:rFonts w:ascii="Tw Cen MT" w:eastAsia="Calibri" w:hAnsi="Tw Cen MT" w:cs="Calibri"/>
                <w:sz w:val="22"/>
                <w:szCs w:val="22"/>
              </w:rPr>
            </w:pPr>
            <w:r w:rsidRPr="00D84364">
              <w:rPr>
                <w:rFonts w:ascii="Tw Cen MT" w:eastAsia="Calibri" w:hAnsi="Tw Cen MT" w:cs="Calibri"/>
                <w:sz w:val="22"/>
                <w:szCs w:val="22"/>
              </w:rPr>
              <w:t>INSCRIÇÃO:</w:t>
            </w:r>
          </w:p>
        </w:tc>
      </w:tr>
      <w:tr w:rsidR="00C21FE3" w:rsidRPr="00D84364" w14:paraId="1321B31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CCF98B3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Nome do proponente:</w:t>
            </w:r>
          </w:p>
        </w:tc>
      </w:tr>
      <w:tr w:rsidR="00C21FE3" w:rsidRPr="00D84364" w14:paraId="72687DC7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EE14032" w14:textId="4C4F240F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Título </w:t>
            </w:r>
            <w:r w:rsidR="00D84364" w:rsidRPr="00D84364">
              <w:rPr>
                <w:rFonts w:ascii="Tw Cen MT" w:eastAsia="Calibri" w:hAnsi="Tw Cen MT" w:cs="Calibri"/>
              </w:rPr>
              <w:t>do projeto</w:t>
            </w:r>
            <w:r w:rsidRPr="00D84364">
              <w:rPr>
                <w:rFonts w:ascii="Tw Cen MT" w:eastAsia="Calibri" w:hAnsi="Tw Cen MT" w:cs="Calibri"/>
              </w:rPr>
              <w:t>:</w:t>
            </w:r>
          </w:p>
        </w:tc>
      </w:tr>
      <w:tr w:rsidR="00C21FE3" w:rsidRPr="00D84364" w14:paraId="0BA6DCE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DAE1D4D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Telefone de contato:</w:t>
            </w:r>
          </w:p>
        </w:tc>
      </w:tr>
      <w:tr w:rsidR="00C21FE3" w:rsidRPr="00D84364" w14:paraId="259A5B5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B7654A7" w14:textId="0BEAD4A0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Etapa do Recurso: (  ) Habilitação da Inscrição   (  ) </w:t>
            </w:r>
            <w:r w:rsidR="00D84364">
              <w:rPr>
                <w:rFonts w:ascii="Tw Cen MT" w:eastAsia="Calibri" w:hAnsi="Tw Cen MT" w:cs="Calibri"/>
              </w:rPr>
              <w:t>Seleção e Avaliação Técnica</w:t>
            </w:r>
            <w:r w:rsidR="00726B54" w:rsidRPr="00D84364">
              <w:rPr>
                <w:rFonts w:ascii="Tw Cen MT" w:eastAsia="Calibri" w:hAnsi="Tw Cen MT" w:cs="Calibri"/>
              </w:rPr>
              <w:t xml:space="preserve">  </w:t>
            </w:r>
          </w:p>
        </w:tc>
      </w:tr>
    </w:tbl>
    <w:p w14:paraId="2DAFF0AD" w14:textId="77777777" w:rsidR="00C21FE3" w:rsidRPr="00D84364" w:rsidRDefault="00C21FE3" w:rsidP="00C21FE3">
      <w:pPr>
        <w:rPr>
          <w:rFonts w:ascii="Tw Cen MT" w:eastAsia="Calibri" w:hAnsi="Tw Cen MT" w:cs="Calibri"/>
          <w:color w:val="000000"/>
        </w:rPr>
      </w:pPr>
    </w:p>
    <w:p w14:paraId="51B0FA48" w14:textId="77777777" w:rsidR="00C21FE3" w:rsidRPr="00D84364" w:rsidRDefault="00C21FE3" w:rsidP="00C21FE3">
      <w:pPr>
        <w:widowControl w:val="0"/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3163FF95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E896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A6A07D0" w14:textId="77777777" w:rsidR="00C21FE3" w:rsidRPr="00D84364" w:rsidRDefault="00C21FE3">
            <w:pPr>
              <w:widowControl w:val="0"/>
              <w:spacing w:after="200" w:line="276" w:lineRule="auto"/>
              <w:rPr>
                <w:rFonts w:ascii="Tw Cen MT" w:eastAsia="Calibri" w:hAnsi="Tw Cen MT" w:cs="Calibri"/>
              </w:rPr>
            </w:pPr>
          </w:p>
          <w:p w14:paraId="60BA96C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7136E61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2262173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BDE26FF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48AE5E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1FA25357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</w:tc>
      </w:tr>
    </w:tbl>
    <w:p w14:paraId="6450BBD6" w14:textId="77777777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  <w:color w:val="000000"/>
        </w:rPr>
      </w:pPr>
    </w:p>
    <w:p w14:paraId="0842F03D" w14:textId="4288C44B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 xml:space="preserve">Data: _____ de __________________de </w:t>
      </w:r>
      <w:r w:rsidR="00F3773A">
        <w:rPr>
          <w:rFonts w:ascii="Tw Cen MT" w:eastAsia="Calibri" w:hAnsi="Tw Cen MT" w:cs="Calibri"/>
        </w:rPr>
        <w:t>2023</w:t>
      </w:r>
      <w:r w:rsidRPr="00D84364">
        <w:rPr>
          <w:rFonts w:ascii="Tw Cen MT" w:eastAsia="Calibri" w:hAnsi="Tw Cen MT" w:cs="Calibri"/>
        </w:rPr>
        <w:t>.</w:t>
      </w:r>
    </w:p>
    <w:p w14:paraId="0610D18B" w14:textId="77777777" w:rsidR="0000494F" w:rsidRPr="00D84364" w:rsidRDefault="0000494F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</w:p>
    <w:p w14:paraId="0B07126E" w14:textId="4E437FFC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>__________________________________________________</w:t>
      </w:r>
    </w:p>
    <w:p w14:paraId="295AB744" w14:textId="0E91D31F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hAnsi="Tw Cen MT"/>
        </w:rPr>
      </w:pPr>
      <w:r w:rsidRPr="00D84364">
        <w:rPr>
          <w:rFonts w:ascii="Tw Cen MT" w:eastAsia="Calibri" w:hAnsi="Tw Cen MT" w:cs="Calibri"/>
        </w:rPr>
        <w:t>Nome e assinatura do representante legal candidat</w:t>
      </w:r>
      <w:r w:rsidR="006F0E69" w:rsidRPr="00D84364">
        <w:rPr>
          <w:rFonts w:ascii="Tw Cen MT" w:eastAsia="Calibri" w:hAnsi="Tw Cen MT" w:cs="Calibri"/>
        </w:rPr>
        <w:t>o</w:t>
      </w:r>
      <w:r w:rsidRPr="00D84364">
        <w:rPr>
          <w:rFonts w:ascii="Tw Cen MT" w:eastAsia="Calibri" w:hAnsi="Tw Cen MT" w:cs="Calibri"/>
        </w:rPr>
        <w:t>.</w:t>
      </w:r>
    </w:p>
    <w:sectPr w:rsidR="00C21FE3" w:rsidRPr="00D84364" w:rsidSect="00920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0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BAC4" w14:textId="77777777" w:rsidR="00556EB2" w:rsidRDefault="00556EB2">
      <w:r>
        <w:separator/>
      </w:r>
    </w:p>
  </w:endnote>
  <w:endnote w:type="continuationSeparator" w:id="0">
    <w:p w14:paraId="318DECEE" w14:textId="77777777" w:rsidR="00556EB2" w:rsidRDefault="0055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C32A" w14:textId="77777777" w:rsidR="00A56BDF" w:rsidRDefault="00A56B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54B2" w14:textId="396E40D8" w:rsidR="00A267A5" w:rsidRPr="00305C22" w:rsidRDefault="00417CCD" w:rsidP="00A267A5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noProof/>
      </w:rPr>
      <w:drawing>
        <wp:anchor distT="0" distB="0" distL="0" distR="0" simplePos="0" relativeHeight="251674112" behindDoc="1" locked="0" layoutInCell="1" hidden="0" allowOverlap="1" wp14:anchorId="55BA79CE" wp14:editId="57E86542">
          <wp:simplePos x="0" y="0"/>
          <wp:positionH relativeFrom="margin">
            <wp:posOffset>-1246909</wp:posOffset>
          </wp:positionH>
          <wp:positionV relativeFrom="paragraph">
            <wp:posOffset>6928</wp:posOffset>
          </wp:positionV>
          <wp:extent cx="8809990" cy="53340"/>
          <wp:effectExtent l="0" t="0" r="0" b="3810"/>
          <wp:wrapNone/>
          <wp:docPr id="1346477978" name="Imagem 13464779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4255B" w14:textId="77777777" w:rsidR="00417CCD" w:rsidRDefault="00417CCD" w:rsidP="00417CCD">
    <w:pPr>
      <w:jc w:val="center"/>
      <w:textDirection w:val="btLr"/>
    </w:pPr>
    <w:r>
      <w:rPr>
        <w:b/>
        <w:color w:val="1F4E79"/>
        <w:sz w:val="20"/>
      </w:rPr>
      <w:t>Rua Tabelião José Gama Filho, 720 – Centro – Pacajus, CE</w:t>
    </w:r>
  </w:p>
  <w:p w14:paraId="42D9DFE3" w14:textId="77777777" w:rsidR="00417CCD" w:rsidRDefault="00417CCD" w:rsidP="00417CCD">
    <w:pPr>
      <w:jc w:val="center"/>
      <w:textDirection w:val="btLr"/>
    </w:pPr>
    <w:r>
      <w:rPr>
        <w:b/>
        <w:color w:val="1F4E79"/>
        <w:sz w:val="20"/>
      </w:rPr>
      <w:t>CNPJ: 30.754.556/34 – Fone (85) 2136-7697</w:t>
    </w:r>
  </w:p>
  <w:p w14:paraId="3B6EDA69" w14:textId="77777777" w:rsidR="00417CCD" w:rsidRDefault="00417CCD" w:rsidP="00417CCD">
    <w:pPr>
      <w:jc w:val="center"/>
      <w:textDirection w:val="btLr"/>
    </w:pPr>
    <w:r>
      <w:rPr>
        <w:b/>
        <w:color w:val="1F4E79"/>
        <w:sz w:val="20"/>
      </w:rPr>
      <w:t>E-mail: sec.educacao@pacajus.ce.gov.br</w:t>
    </w:r>
  </w:p>
  <w:p w14:paraId="7FC8C5BC" w14:textId="77777777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ED94" w14:textId="77777777" w:rsidR="00A56BDF" w:rsidRDefault="00A56B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CFEF" w14:textId="77777777" w:rsidR="00556EB2" w:rsidRDefault="00556EB2">
      <w:r>
        <w:separator/>
      </w:r>
    </w:p>
  </w:footnote>
  <w:footnote w:type="continuationSeparator" w:id="0">
    <w:p w14:paraId="799F035B" w14:textId="77777777" w:rsidR="00556EB2" w:rsidRDefault="0055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4814" w14:textId="77777777" w:rsidR="00A56BDF" w:rsidRDefault="00A56B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3694" w14:textId="64AC2CDB" w:rsidR="00BA5864" w:rsidRDefault="00A56BDF" w:rsidP="0017274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30A3DBA2" wp14:editId="3237B2B3">
          <wp:simplePos x="0" y="0"/>
          <wp:positionH relativeFrom="column">
            <wp:posOffset>0</wp:posOffset>
          </wp:positionH>
          <wp:positionV relativeFrom="paragraph">
            <wp:posOffset>-252730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07557B03" wp14:editId="39A60C6E">
          <wp:simplePos x="0" y="0"/>
          <wp:positionH relativeFrom="column">
            <wp:posOffset>984250</wp:posOffset>
          </wp:positionH>
          <wp:positionV relativeFrom="paragraph">
            <wp:posOffset>-257810</wp:posOffset>
          </wp:positionV>
          <wp:extent cx="2966720" cy="575310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73F5">
      <w:rPr>
        <w:noProof/>
      </w:rPr>
      <w:drawing>
        <wp:anchor distT="0" distB="0" distL="114300" distR="114300" simplePos="0" relativeHeight="251676160" behindDoc="0" locked="0" layoutInCell="1" allowOverlap="1" wp14:anchorId="5586326F" wp14:editId="3A16A093">
          <wp:simplePos x="0" y="0"/>
          <wp:positionH relativeFrom="column">
            <wp:posOffset>3719195</wp:posOffset>
          </wp:positionH>
          <wp:positionV relativeFrom="paragraph">
            <wp:posOffset>-1067435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A40812" w14:textId="6C6A10A3" w:rsidR="00597161" w:rsidRDefault="00597161" w:rsidP="00172743">
    <w:pPr>
      <w:pStyle w:val="Cabealho"/>
      <w:rPr>
        <w:noProof/>
      </w:rPr>
    </w:pPr>
  </w:p>
  <w:p w14:paraId="2A86DA70" w14:textId="1D32C146" w:rsidR="00597161" w:rsidRDefault="00597161" w:rsidP="00172743">
    <w:pPr>
      <w:pStyle w:val="Cabealho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472D" w14:textId="77777777" w:rsidR="00A56BDF" w:rsidRDefault="00A56B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50962">
    <w:abstractNumId w:val="1"/>
  </w:num>
  <w:num w:numId="2" w16cid:durableId="1380862056">
    <w:abstractNumId w:val="2"/>
  </w:num>
  <w:num w:numId="3" w16cid:durableId="1580207971">
    <w:abstractNumId w:val="7"/>
  </w:num>
  <w:num w:numId="4" w16cid:durableId="927619678">
    <w:abstractNumId w:val="8"/>
  </w:num>
  <w:num w:numId="5" w16cid:durableId="1024551461">
    <w:abstractNumId w:val="9"/>
  </w:num>
  <w:num w:numId="6" w16cid:durableId="189635857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006521405">
    <w:abstractNumId w:val="4"/>
  </w:num>
  <w:num w:numId="8" w16cid:durableId="49155821">
    <w:abstractNumId w:val="3"/>
  </w:num>
  <w:num w:numId="9" w16cid:durableId="1884947699">
    <w:abstractNumId w:val="6"/>
  </w:num>
  <w:num w:numId="10" w16cid:durableId="1127698957">
    <w:abstractNumId w:val="1"/>
  </w:num>
  <w:num w:numId="11" w16cid:durableId="1955020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494F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12988"/>
    <w:rsid w:val="001170D2"/>
    <w:rsid w:val="00126BBC"/>
    <w:rsid w:val="00133FAE"/>
    <w:rsid w:val="001358A9"/>
    <w:rsid w:val="00152993"/>
    <w:rsid w:val="001541FF"/>
    <w:rsid w:val="001645AD"/>
    <w:rsid w:val="00165221"/>
    <w:rsid w:val="00172743"/>
    <w:rsid w:val="00177EBF"/>
    <w:rsid w:val="0019362A"/>
    <w:rsid w:val="001948A2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606F"/>
    <w:rsid w:val="001F09C4"/>
    <w:rsid w:val="00200153"/>
    <w:rsid w:val="00203BB5"/>
    <w:rsid w:val="00203ED9"/>
    <w:rsid w:val="00206BE7"/>
    <w:rsid w:val="002105B3"/>
    <w:rsid w:val="002369E8"/>
    <w:rsid w:val="00243535"/>
    <w:rsid w:val="002449C8"/>
    <w:rsid w:val="00246577"/>
    <w:rsid w:val="00257E05"/>
    <w:rsid w:val="00273B3D"/>
    <w:rsid w:val="00274E51"/>
    <w:rsid w:val="0028416E"/>
    <w:rsid w:val="0028675F"/>
    <w:rsid w:val="00293ABB"/>
    <w:rsid w:val="00293EBF"/>
    <w:rsid w:val="002A513D"/>
    <w:rsid w:val="002A51F8"/>
    <w:rsid w:val="002C0AF1"/>
    <w:rsid w:val="002C0FF6"/>
    <w:rsid w:val="002C457C"/>
    <w:rsid w:val="002D0C20"/>
    <w:rsid w:val="002D1389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6AA3"/>
    <w:rsid w:val="003971FF"/>
    <w:rsid w:val="003A2DA9"/>
    <w:rsid w:val="003B379B"/>
    <w:rsid w:val="003B3E06"/>
    <w:rsid w:val="003C659D"/>
    <w:rsid w:val="003D52F0"/>
    <w:rsid w:val="003D73C7"/>
    <w:rsid w:val="003E5838"/>
    <w:rsid w:val="003E704D"/>
    <w:rsid w:val="003F6583"/>
    <w:rsid w:val="00401827"/>
    <w:rsid w:val="00417CCD"/>
    <w:rsid w:val="00426BD5"/>
    <w:rsid w:val="00432A3D"/>
    <w:rsid w:val="00446A06"/>
    <w:rsid w:val="00456722"/>
    <w:rsid w:val="0045796D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568A"/>
    <w:rsid w:val="00505EFA"/>
    <w:rsid w:val="005072E8"/>
    <w:rsid w:val="0051625A"/>
    <w:rsid w:val="00526F57"/>
    <w:rsid w:val="00527F48"/>
    <w:rsid w:val="00542EBB"/>
    <w:rsid w:val="005471F6"/>
    <w:rsid w:val="005503E0"/>
    <w:rsid w:val="00556EB2"/>
    <w:rsid w:val="00560424"/>
    <w:rsid w:val="0056501B"/>
    <w:rsid w:val="00572C58"/>
    <w:rsid w:val="005773F5"/>
    <w:rsid w:val="00590ECA"/>
    <w:rsid w:val="00597161"/>
    <w:rsid w:val="00597C2E"/>
    <w:rsid w:val="005B0673"/>
    <w:rsid w:val="005B3DEC"/>
    <w:rsid w:val="005B4160"/>
    <w:rsid w:val="005B4FF6"/>
    <w:rsid w:val="005B6B23"/>
    <w:rsid w:val="005B7603"/>
    <w:rsid w:val="005C25BF"/>
    <w:rsid w:val="005D4F5E"/>
    <w:rsid w:val="005D69F8"/>
    <w:rsid w:val="005E68FC"/>
    <w:rsid w:val="005E7B67"/>
    <w:rsid w:val="005F7DE5"/>
    <w:rsid w:val="00606DAE"/>
    <w:rsid w:val="006100A7"/>
    <w:rsid w:val="006145D3"/>
    <w:rsid w:val="0061771A"/>
    <w:rsid w:val="00621359"/>
    <w:rsid w:val="00630015"/>
    <w:rsid w:val="00631AA4"/>
    <w:rsid w:val="0063261C"/>
    <w:rsid w:val="0064259E"/>
    <w:rsid w:val="00646AE6"/>
    <w:rsid w:val="00652037"/>
    <w:rsid w:val="006572B8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D225D"/>
    <w:rsid w:val="006F0E69"/>
    <w:rsid w:val="006F2D3A"/>
    <w:rsid w:val="00706C9F"/>
    <w:rsid w:val="007162C1"/>
    <w:rsid w:val="00720ACC"/>
    <w:rsid w:val="00721945"/>
    <w:rsid w:val="00725353"/>
    <w:rsid w:val="00726B54"/>
    <w:rsid w:val="007374FD"/>
    <w:rsid w:val="00756074"/>
    <w:rsid w:val="007603E8"/>
    <w:rsid w:val="00761ED7"/>
    <w:rsid w:val="00763CFA"/>
    <w:rsid w:val="007773FD"/>
    <w:rsid w:val="007927AC"/>
    <w:rsid w:val="007A3684"/>
    <w:rsid w:val="007B3153"/>
    <w:rsid w:val="007D0373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11073"/>
    <w:rsid w:val="008128EA"/>
    <w:rsid w:val="00815DD1"/>
    <w:rsid w:val="00825344"/>
    <w:rsid w:val="0083306A"/>
    <w:rsid w:val="008435D2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0C4F"/>
    <w:rsid w:val="00892603"/>
    <w:rsid w:val="008942C5"/>
    <w:rsid w:val="008B6EED"/>
    <w:rsid w:val="008C00DA"/>
    <w:rsid w:val="008D086E"/>
    <w:rsid w:val="008F2520"/>
    <w:rsid w:val="008F74EF"/>
    <w:rsid w:val="00905337"/>
    <w:rsid w:val="00911203"/>
    <w:rsid w:val="00920E60"/>
    <w:rsid w:val="00930D02"/>
    <w:rsid w:val="00945D27"/>
    <w:rsid w:val="00971F78"/>
    <w:rsid w:val="00975CA5"/>
    <w:rsid w:val="0097769F"/>
    <w:rsid w:val="00977CB0"/>
    <w:rsid w:val="00987FDB"/>
    <w:rsid w:val="00990AA7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5227"/>
    <w:rsid w:val="00A25D79"/>
    <w:rsid w:val="00A25F04"/>
    <w:rsid w:val="00A267A5"/>
    <w:rsid w:val="00A33843"/>
    <w:rsid w:val="00A41AB8"/>
    <w:rsid w:val="00A56BDF"/>
    <w:rsid w:val="00A56CE0"/>
    <w:rsid w:val="00A67AD2"/>
    <w:rsid w:val="00A9111F"/>
    <w:rsid w:val="00A94526"/>
    <w:rsid w:val="00A96F15"/>
    <w:rsid w:val="00AA0110"/>
    <w:rsid w:val="00AA1028"/>
    <w:rsid w:val="00AB388A"/>
    <w:rsid w:val="00AB5957"/>
    <w:rsid w:val="00AC41C8"/>
    <w:rsid w:val="00AC6460"/>
    <w:rsid w:val="00AC7CC1"/>
    <w:rsid w:val="00AD4605"/>
    <w:rsid w:val="00AF2BD6"/>
    <w:rsid w:val="00AF7273"/>
    <w:rsid w:val="00B00923"/>
    <w:rsid w:val="00B0566D"/>
    <w:rsid w:val="00B079CC"/>
    <w:rsid w:val="00B216AC"/>
    <w:rsid w:val="00B23EA7"/>
    <w:rsid w:val="00B342A7"/>
    <w:rsid w:val="00B531CE"/>
    <w:rsid w:val="00B53974"/>
    <w:rsid w:val="00B5447C"/>
    <w:rsid w:val="00B5488C"/>
    <w:rsid w:val="00B55BAA"/>
    <w:rsid w:val="00B55D43"/>
    <w:rsid w:val="00B6270D"/>
    <w:rsid w:val="00B62795"/>
    <w:rsid w:val="00B631A8"/>
    <w:rsid w:val="00B845BB"/>
    <w:rsid w:val="00B916C2"/>
    <w:rsid w:val="00B92960"/>
    <w:rsid w:val="00BA5090"/>
    <w:rsid w:val="00BA5864"/>
    <w:rsid w:val="00BB1822"/>
    <w:rsid w:val="00BD5038"/>
    <w:rsid w:val="00BE39FC"/>
    <w:rsid w:val="00BF2859"/>
    <w:rsid w:val="00BF34FB"/>
    <w:rsid w:val="00BF4E1F"/>
    <w:rsid w:val="00C00D30"/>
    <w:rsid w:val="00C023C0"/>
    <w:rsid w:val="00C15033"/>
    <w:rsid w:val="00C207F0"/>
    <w:rsid w:val="00C21FE3"/>
    <w:rsid w:val="00C3100D"/>
    <w:rsid w:val="00C36DBD"/>
    <w:rsid w:val="00C64840"/>
    <w:rsid w:val="00C846B6"/>
    <w:rsid w:val="00C91F71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CF0986"/>
    <w:rsid w:val="00D05535"/>
    <w:rsid w:val="00D06AA8"/>
    <w:rsid w:val="00D073C2"/>
    <w:rsid w:val="00D474EB"/>
    <w:rsid w:val="00D56657"/>
    <w:rsid w:val="00D56E50"/>
    <w:rsid w:val="00D578B8"/>
    <w:rsid w:val="00D62E4F"/>
    <w:rsid w:val="00D72B45"/>
    <w:rsid w:val="00D7373F"/>
    <w:rsid w:val="00D81D31"/>
    <w:rsid w:val="00D84364"/>
    <w:rsid w:val="00D96FAB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5EF2"/>
    <w:rsid w:val="00E26DBD"/>
    <w:rsid w:val="00E32BC9"/>
    <w:rsid w:val="00E5173F"/>
    <w:rsid w:val="00E8014B"/>
    <w:rsid w:val="00EA69B0"/>
    <w:rsid w:val="00EB76D0"/>
    <w:rsid w:val="00EC4313"/>
    <w:rsid w:val="00EC55ED"/>
    <w:rsid w:val="00ED1919"/>
    <w:rsid w:val="00ED2AE8"/>
    <w:rsid w:val="00ED368C"/>
    <w:rsid w:val="00ED4B32"/>
    <w:rsid w:val="00EE5259"/>
    <w:rsid w:val="00EE6EC4"/>
    <w:rsid w:val="00EE7D91"/>
    <w:rsid w:val="00EF2813"/>
    <w:rsid w:val="00F02EE8"/>
    <w:rsid w:val="00F02F64"/>
    <w:rsid w:val="00F15CAF"/>
    <w:rsid w:val="00F26DCA"/>
    <w:rsid w:val="00F3773A"/>
    <w:rsid w:val="00F43C3D"/>
    <w:rsid w:val="00F44521"/>
    <w:rsid w:val="00F464DD"/>
    <w:rsid w:val="00F526DD"/>
    <w:rsid w:val="00F74A52"/>
    <w:rsid w:val="00F75E8C"/>
    <w:rsid w:val="00F77A44"/>
    <w:rsid w:val="00F8662F"/>
    <w:rsid w:val="00F9413D"/>
    <w:rsid w:val="00F976D7"/>
    <w:rsid w:val="00FA131C"/>
    <w:rsid w:val="00FC3E48"/>
    <w:rsid w:val="00FC6082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EBC920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  <w:style w:type="paragraph" w:customStyle="1" w:styleId="textocentralizado">
    <w:name w:val="texto_centralizado"/>
    <w:basedOn w:val="Normal"/>
    <w:rsid w:val="00AF7273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9EC2-B1BF-4E14-A1C2-C3450649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759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Ângelo Mozart</cp:lastModifiedBy>
  <cp:revision>104</cp:revision>
  <cp:lastPrinted>2022-04-08T19:22:00Z</cp:lastPrinted>
  <dcterms:created xsi:type="dcterms:W3CDTF">2017-06-06T18:17:00Z</dcterms:created>
  <dcterms:modified xsi:type="dcterms:W3CDTF">2023-10-10T17:35:00Z</dcterms:modified>
</cp:coreProperties>
</file>