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07355" w14:textId="77777777" w:rsidR="00337C52" w:rsidRPr="003E1A55" w:rsidRDefault="00337C52">
      <w:pPr>
        <w:pStyle w:val="Standard"/>
        <w:jc w:val="both"/>
        <w:rPr>
          <w:rFonts w:ascii="Tw Cen MT" w:hAnsi="Tw Cen MT"/>
        </w:rPr>
      </w:pPr>
    </w:p>
    <w:p w14:paraId="2958D53F" w14:textId="77777777" w:rsidR="00450EE4" w:rsidRPr="00167DD8" w:rsidRDefault="00450EE4" w:rsidP="00450EE4">
      <w:pPr>
        <w:pStyle w:val="textocentralizado"/>
        <w:shd w:val="clear" w:color="auto" w:fill="FFFFFF" w:themeFill="background1"/>
        <w:spacing w:before="120" w:beforeAutospacing="0" w:after="120" w:afterAutospacing="0"/>
        <w:ind w:right="-1"/>
        <w:jc w:val="center"/>
        <w:rPr>
          <w:rFonts w:ascii="Tw Cen MT" w:eastAsia="Calibri" w:hAnsi="Tw Cen MT" w:cs="Calibri"/>
          <w:b/>
          <w:sz w:val="28"/>
          <w:szCs w:val="28"/>
        </w:rPr>
      </w:pPr>
      <w:bookmarkStart w:id="0" w:name="_Hlk62566778"/>
      <w:bookmarkStart w:id="1" w:name="_Hlk62566766"/>
      <w:bookmarkStart w:id="2" w:name="_Hlk146380158"/>
      <w:bookmarkStart w:id="3" w:name="_Hlk146742512"/>
      <w:r w:rsidRPr="00167DD8">
        <w:rPr>
          <w:rStyle w:val="Forte"/>
          <w:rFonts w:ascii="Tw Cen MT" w:hAnsi="Tw Cen MT" w:cs="Calibri"/>
          <w:sz w:val="28"/>
          <w:szCs w:val="28"/>
        </w:rPr>
        <w:t xml:space="preserve">EDITAL DE CHAMAMENTO PÚBLICO Nº 05/2023 – LPG PACAJUS – </w:t>
      </w:r>
      <w:bookmarkEnd w:id="0"/>
      <w:bookmarkEnd w:id="1"/>
      <w:bookmarkEnd w:id="2"/>
      <w:r w:rsidRPr="00167DD8">
        <w:rPr>
          <w:rFonts w:ascii="Tw Cen MT" w:eastAsia="Calibri" w:hAnsi="Tw Cen MT" w:cs="Calibri"/>
          <w:b/>
          <w:sz w:val="28"/>
          <w:szCs w:val="28"/>
        </w:rPr>
        <w:t>DEMAIS ÁREAS CULTURAIS</w:t>
      </w:r>
    </w:p>
    <w:bookmarkEnd w:id="3"/>
    <w:p w14:paraId="75014D5B" w14:textId="77777777" w:rsidR="002C3183" w:rsidRPr="003E1A55" w:rsidRDefault="002C3183" w:rsidP="00C96379">
      <w:pPr>
        <w:rPr>
          <w:rFonts w:ascii="Tw Cen MT" w:eastAsia="Calibri" w:hAnsi="Tw Cen MT" w:cs="Calibri"/>
        </w:rPr>
      </w:pPr>
    </w:p>
    <w:p w14:paraId="711AB1A7" w14:textId="77777777" w:rsidR="00450EE4" w:rsidRDefault="002C3183" w:rsidP="002C3183">
      <w:pPr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center"/>
        <w:rPr>
          <w:rFonts w:ascii="Tw Cen MT" w:eastAsia="Calibri" w:hAnsi="Tw Cen MT" w:cs="Calibri"/>
          <w:b/>
        </w:rPr>
      </w:pPr>
      <w:r w:rsidRPr="003E1A55">
        <w:rPr>
          <w:rFonts w:ascii="Tw Cen MT" w:eastAsia="Calibri" w:hAnsi="Tw Cen MT" w:cs="Calibri"/>
          <w:b/>
        </w:rPr>
        <w:t>ANEXO I</w:t>
      </w:r>
      <w:r w:rsidR="00C96379" w:rsidRPr="003E1A55">
        <w:rPr>
          <w:rFonts w:ascii="Tw Cen MT" w:eastAsia="Calibri" w:hAnsi="Tw Cen MT" w:cs="Calibri"/>
          <w:b/>
        </w:rPr>
        <w:t>X</w:t>
      </w:r>
    </w:p>
    <w:p w14:paraId="4E018FBF" w14:textId="05217F3B" w:rsidR="002C3183" w:rsidRPr="003E1A55" w:rsidRDefault="002C3183" w:rsidP="002C3183">
      <w:pPr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center"/>
        <w:rPr>
          <w:rFonts w:ascii="Tw Cen MT" w:eastAsia="Calibri" w:hAnsi="Tw Cen MT" w:cs="Calibri"/>
          <w:b/>
        </w:rPr>
      </w:pPr>
      <w:r w:rsidRPr="003E1A55">
        <w:rPr>
          <w:rFonts w:ascii="Tw Cen MT" w:eastAsia="Calibri" w:hAnsi="Tw Cen MT" w:cs="Calibri"/>
          <w:b/>
        </w:rPr>
        <w:t xml:space="preserve"> DADOS BANCÁRIOS </w:t>
      </w:r>
    </w:p>
    <w:p w14:paraId="2CF47D9C" w14:textId="77777777" w:rsidR="00337C52" w:rsidRPr="003E1A55" w:rsidRDefault="00337C52">
      <w:pPr>
        <w:pStyle w:val="Standard"/>
        <w:spacing w:before="60" w:after="140" w:line="331" w:lineRule="auto"/>
        <w:rPr>
          <w:rFonts w:ascii="Tw Cen MT" w:eastAsia="Calibri" w:hAnsi="Tw Cen MT" w:cs="Calibri"/>
          <w:b/>
          <w:sz w:val="20"/>
          <w:szCs w:val="20"/>
        </w:rPr>
      </w:pPr>
    </w:p>
    <w:p w14:paraId="3A83A0BD" w14:textId="45ADD701" w:rsidR="00337C52" w:rsidRPr="003E1A55" w:rsidRDefault="002C3183">
      <w:pPr>
        <w:pStyle w:val="Standard"/>
        <w:spacing w:line="331" w:lineRule="auto"/>
        <w:jc w:val="both"/>
        <w:rPr>
          <w:rFonts w:ascii="Tw Cen MT" w:eastAsia="Calibri" w:hAnsi="Tw Cen MT" w:cs="Calibri"/>
          <w:sz w:val="20"/>
          <w:szCs w:val="20"/>
        </w:rPr>
      </w:pPr>
      <w:r w:rsidRPr="003E1A55">
        <w:rPr>
          <w:rFonts w:ascii="Tw Cen MT" w:eastAsia="Calibri" w:hAnsi="Tw Cen MT" w:cs="Calibri"/>
          <w:sz w:val="20"/>
          <w:szCs w:val="20"/>
        </w:rPr>
        <w:t>Ilm</w:t>
      </w:r>
      <w:r w:rsidR="00C96379" w:rsidRPr="003E1A55">
        <w:rPr>
          <w:rFonts w:ascii="Tw Cen MT" w:eastAsia="Calibri" w:hAnsi="Tw Cen MT" w:cs="Calibri"/>
          <w:sz w:val="20"/>
          <w:szCs w:val="20"/>
        </w:rPr>
        <w:t>a</w:t>
      </w:r>
      <w:r w:rsidRPr="003E1A55">
        <w:rPr>
          <w:rFonts w:ascii="Tw Cen MT" w:eastAsia="Calibri" w:hAnsi="Tw Cen MT" w:cs="Calibri"/>
          <w:sz w:val="20"/>
          <w:szCs w:val="20"/>
        </w:rPr>
        <w:t>.</w:t>
      </w:r>
      <w:r w:rsidR="008F6D23" w:rsidRPr="003E1A55">
        <w:rPr>
          <w:rFonts w:ascii="Tw Cen MT" w:eastAsia="Calibri" w:hAnsi="Tw Cen MT" w:cs="Calibri"/>
          <w:sz w:val="20"/>
          <w:szCs w:val="20"/>
        </w:rPr>
        <w:t xml:space="preserve"> Sr.</w:t>
      </w:r>
    </w:p>
    <w:p w14:paraId="66BA4F0B" w14:textId="343CB94D" w:rsidR="00337C52" w:rsidRPr="003E1A55" w:rsidRDefault="00A60C91">
      <w:pPr>
        <w:pStyle w:val="Standard"/>
        <w:spacing w:line="331" w:lineRule="auto"/>
        <w:jc w:val="both"/>
        <w:rPr>
          <w:rFonts w:ascii="Tw Cen MT" w:eastAsia="Calibri" w:hAnsi="Tw Cen MT" w:cs="Calibri"/>
          <w:sz w:val="20"/>
          <w:szCs w:val="20"/>
        </w:rPr>
      </w:pPr>
      <w:r>
        <w:rPr>
          <w:rFonts w:ascii="Tw Cen MT" w:eastAsia="Calibri" w:hAnsi="Tw Cen MT" w:cs="Calibri"/>
          <w:sz w:val="20"/>
          <w:szCs w:val="20"/>
        </w:rPr>
        <w:t>José Darlan Cosmo de Oliveira</w:t>
      </w:r>
    </w:p>
    <w:p w14:paraId="147757C7" w14:textId="71EDAA5E" w:rsidR="00337C52" w:rsidRPr="003E1A55" w:rsidRDefault="008F6D23">
      <w:pPr>
        <w:pStyle w:val="Standard"/>
        <w:spacing w:line="331" w:lineRule="auto"/>
        <w:rPr>
          <w:rFonts w:ascii="Tw Cen MT" w:eastAsia="Calibri" w:hAnsi="Tw Cen MT" w:cs="Calibri"/>
          <w:sz w:val="20"/>
          <w:szCs w:val="20"/>
        </w:rPr>
      </w:pPr>
      <w:r w:rsidRPr="003E1A55">
        <w:rPr>
          <w:rFonts w:ascii="Tw Cen MT" w:eastAsia="Calibri" w:hAnsi="Tw Cen MT" w:cs="Calibri"/>
          <w:sz w:val="20"/>
          <w:szCs w:val="20"/>
        </w:rPr>
        <w:t>Secretári</w:t>
      </w:r>
      <w:r w:rsidR="00A60C91">
        <w:rPr>
          <w:rFonts w:ascii="Tw Cen MT" w:eastAsia="Calibri" w:hAnsi="Tw Cen MT" w:cs="Calibri"/>
          <w:sz w:val="20"/>
          <w:szCs w:val="20"/>
        </w:rPr>
        <w:t>o</w:t>
      </w:r>
      <w:r w:rsidR="00FC5645">
        <w:rPr>
          <w:rFonts w:ascii="Tw Cen MT" w:eastAsia="Calibri" w:hAnsi="Tw Cen MT" w:cs="Calibri"/>
          <w:sz w:val="20"/>
          <w:szCs w:val="20"/>
        </w:rPr>
        <w:t xml:space="preserve"> </w:t>
      </w:r>
      <w:r w:rsidR="00893751">
        <w:rPr>
          <w:rFonts w:ascii="Tw Cen MT" w:eastAsia="Calibri" w:hAnsi="Tw Cen MT" w:cs="Calibri"/>
          <w:sz w:val="20"/>
          <w:szCs w:val="20"/>
        </w:rPr>
        <w:t>de Educação e Cultura</w:t>
      </w:r>
    </w:p>
    <w:p w14:paraId="416F2DA8" w14:textId="77777777" w:rsidR="00337C52" w:rsidRPr="003E1A55" w:rsidRDefault="008F6D23">
      <w:pPr>
        <w:pStyle w:val="Standard"/>
        <w:spacing w:line="331" w:lineRule="auto"/>
        <w:rPr>
          <w:rFonts w:ascii="Tw Cen MT" w:eastAsia="Calibri" w:hAnsi="Tw Cen MT" w:cs="Calibri"/>
          <w:sz w:val="20"/>
          <w:szCs w:val="20"/>
        </w:rPr>
      </w:pPr>
      <w:r w:rsidRPr="003E1A55">
        <w:rPr>
          <w:rFonts w:ascii="Tw Cen MT" w:eastAsia="Calibri" w:hAnsi="Tw Cen MT" w:cs="Calibri"/>
          <w:sz w:val="20"/>
          <w:szCs w:val="20"/>
        </w:rPr>
        <w:t>Nesta</w:t>
      </w:r>
    </w:p>
    <w:p w14:paraId="613760FE" w14:textId="77777777" w:rsidR="00337C52" w:rsidRPr="003E1A55" w:rsidRDefault="00337C52">
      <w:pPr>
        <w:pStyle w:val="Standard"/>
        <w:spacing w:line="331" w:lineRule="auto"/>
        <w:rPr>
          <w:rFonts w:ascii="Tw Cen MT" w:eastAsia="Calibri" w:hAnsi="Tw Cen MT" w:cs="Calibri"/>
          <w:sz w:val="20"/>
          <w:szCs w:val="20"/>
        </w:rPr>
      </w:pPr>
    </w:p>
    <w:p w14:paraId="2490DDBF" w14:textId="783A2AE3" w:rsidR="00337C52" w:rsidRPr="003E1A55" w:rsidRDefault="008F6D23">
      <w:pPr>
        <w:pStyle w:val="Standard"/>
        <w:spacing w:line="331" w:lineRule="auto"/>
        <w:jc w:val="both"/>
        <w:rPr>
          <w:rFonts w:ascii="Tw Cen MT" w:eastAsia="Calibri" w:hAnsi="Tw Cen MT" w:cs="Calibri"/>
          <w:sz w:val="20"/>
          <w:szCs w:val="20"/>
        </w:rPr>
      </w:pPr>
      <w:r w:rsidRPr="003E1A55">
        <w:rPr>
          <w:rFonts w:ascii="Tw Cen MT" w:eastAsia="Calibri" w:hAnsi="Tw Cen MT" w:cs="Calibri"/>
          <w:sz w:val="20"/>
          <w:szCs w:val="20"/>
        </w:rPr>
        <w:t>Prezad</w:t>
      </w:r>
      <w:r w:rsidR="00C96379" w:rsidRPr="003E1A55">
        <w:rPr>
          <w:rFonts w:ascii="Tw Cen MT" w:eastAsia="Calibri" w:hAnsi="Tw Cen MT" w:cs="Calibri"/>
          <w:sz w:val="20"/>
          <w:szCs w:val="20"/>
        </w:rPr>
        <w:t>a</w:t>
      </w:r>
      <w:r w:rsidRPr="003E1A55">
        <w:rPr>
          <w:rFonts w:ascii="Tw Cen MT" w:eastAsia="Calibri" w:hAnsi="Tw Cen MT" w:cs="Calibri"/>
          <w:sz w:val="20"/>
          <w:szCs w:val="20"/>
        </w:rPr>
        <w:t xml:space="preserve"> Secretári</w:t>
      </w:r>
      <w:r w:rsidR="00C96379" w:rsidRPr="003E1A55">
        <w:rPr>
          <w:rFonts w:ascii="Tw Cen MT" w:eastAsia="Calibri" w:hAnsi="Tw Cen MT" w:cs="Calibri"/>
          <w:sz w:val="20"/>
          <w:szCs w:val="20"/>
        </w:rPr>
        <w:t>a</w:t>
      </w:r>
      <w:r w:rsidRPr="003E1A55">
        <w:rPr>
          <w:rFonts w:ascii="Tw Cen MT" w:eastAsia="Calibri" w:hAnsi="Tw Cen MT" w:cs="Calibri"/>
          <w:sz w:val="20"/>
          <w:szCs w:val="20"/>
        </w:rPr>
        <w:t>,</w:t>
      </w:r>
    </w:p>
    <w:p w14:paraId="6497AA52" w14:textId="165BE11C" w:rsidR="00337C52" w:rsidRPr="003E1A55" w:rsidRDefault="008F6D23">
      <w:pPr>
        <w:pStyle w:val="Standard"/>
        <w:spacing w:line="331" w:lineRule="auto"/>
        <w:jc w:val="both"/>
        <w:rPr>
          <w:rFonts w:ascii="Tw Cen MT" w:hAnsi="Tw Cen MT"/>
        </w:rPr>
      </w:pPr>
      <w:r w:rsidRPr="003E1A55">
        <w:rPr>
          <w:rFonts w:ascii="Tw Cen MT" w:eastAsia="Calibri" w:hAnsi="Tw Cen MT" w:cs="Calibri"/>
          <w:sz w:val="20"/>
          <w:szCs w:val="20"/>
          <w:shd w:val="clear" w:color="auto" w:fill="FFFFFF"/>
        </w:rPr>
        <w:t xml:space="preserve">Cumprimento-o cordialmente e, </w:t>
      </w:r>
      <w:r w:rsidRPr="003E1A55">
        <w:rPr>
          <w:rFonts w:ascii="Tw Cen MT" w:eastAsia="Calibri" w:hAnsi="Tw Cen MT" w:cs="Calibri"/>
          <w:sz w:val="20"/>
          <w:szCs w:val="20"/>
        </w:rPr>
        <w:t xml:space="preserve">na oportunidade, encaminho os dados bancários para recebimento de recurso referente a inscrição </w:t>
      </w:r>
      <w:r w:rsidRPr="003E1A55">
        <w:rPr>
          <w:rFonts w:ascii="Tw Cen MT" w:eastAsia="Calibri" w:hAnsi="Tw Cen MT" w:cs="Calibri"/>
          <w:b/>
          <w:i/>
          <w:sz w:val="20"/>
          <w:szCs w:val="20"/>
          <w:highlight w:val="yellow"/>
        </w:rPr>
        <w:t>(nº on do Mapa)</w:t>
      </w:r>
      <w:r w:rsidRPr="003E1A55">
        <w:rPr>
          <w:rFonts w:ascii="Tw Cen MT" w:eastAsia="Calibri" w:hAnsi="Tw Cen MT" w:cs="Calibri"/>
          <w:sz w:val="20"/>
          <w:szCs w:val="20"/>
        </w:rPr>
        <w:t>, do</w:t>
      </w:r>
      <w:r w:rsidRPr="003E1A55">
        <w:rPr>
          <w:rFonts w:ascii="Tw Cen MT" w:eastAsia="Calibri" w:hAnsi="Tw Cen MT" w:cs="Calibri"/>
          <w:shd w:val="clear" w:color="auto" w:fill="FFFFFF"/>
        </w:rPr>
        <w:t xml:space="preserve"> </w:t>
      </w:r>
      <w:r w:rsidR="00C96379" w:rsidRPr="003E1A55">
        <w:rPr>
          <w:rFonts w:ascii="Tw Cen MT" w:eastAsia="Calibri" w:hAnsi="Tw Cen MT" w:cs="Calibri"/>
          <w:b/>
        </w:rPr>
        <w:t>EDITAL DE CHAMAMENTO PÚBLICO Nº 0</w:t>
      </w:r>
      <w:r w:rsidR="00450EE4">
        <w:rPr>
          <w:rFonts w:ascii="Tw Cen MT" w:eastAsia="Calibri" w:hAnsi="Tw Cen MT" w:cs="Calibri"/>
          <w:b/>
        </w:rPr>
        <w:t>5</w:t>
      </w:r>
      <w:r w:rsidR="00C96379" w:rsidRPr="003E1A55">
        <w:rPr>
          <w:rFonts w:ascii="Tw Cen MT" w:eastAsia="Calibri" w:hAnsi="Tw Cen MT" w:cs="Calibri"/>
          <w:b/>
        </w:rPr>
        <w:t xml:space="preserve">/2023 – LPG PACAJUS </w:t>
      </w:r>
      <w:r w:rsidR="00450EE4">
        <w:rPr>
          <w:rFonts w:ascii="Tw Cen MT" w:eastAsia="Calibri" w:hAnsi="Tw Cen MT" w:cs="Calibri"/>
          <w:b/>
        </w:rPr>
        <w:t>–</w:t>
      </w:r>
      <w:r w:rsidR="00C96379" w:rsidRPr="003E1A55">
        <w:rPr>
          <w:rFonts w:ascii="Tw Cen MT" w:eastAsia="Calibri" w:hAnsi="Tw Cen MT" w:cs="Calibri"/>
          <w:b/>
        </w:rPr>
        <w:t xml:space="preserve"> </w:t>
      </w:r>
      <w:r w:rsidR="00450EE4">
        <w:rPr>
          <w:rFonts w:ascii="Tw Cen MT" w:eastAsia="Calibri" w:hAnsi="Tw Cen MT" w:cs="Calibri"/>
          <w:b/>
        </w:rPr>
        <w:t>DEMAIS ÁREAS CULTURAIS</w:t>
      </w:r>
      <w:r w:rsidRPr="003E1A55">
        <w:rPr>
          <w:rFonts w:ascii="Tw Cen MT" w:eastAsia="Calibri" w:hAnsi="Tw Cen MT" w:cs="Calibri"/>
          <w:b/>
          <w:sz w:val="20"/>
          <w:szCs w:val="20"/>
        </w:rPr>
        <w:t>.</w:t>
      </w:r>
    </w:p>
    <w:p w14:paraId="296E0600" w14:textId="77777777" w:rsidR="00337C52" w:rsidRPr="003E1A55" w:rsidRDefault="00337C52">
      <w:pPr>
        <w:pStyle w:val="Standard"/>
        <w:spacing w:line="331" w:lineRule="auto"/>
        <w:jc w:val="both"/>
        <w:rPr>
          <w:rFonts w:ascii="Tw Cen MT" w:eastAsia="Calibri" w:hAnsi="Tw Cen MT" w:cs="Calibri"/>
          <w:sz w:val="20"/>
          <w:szCs w:val="20"/>
        </w:rPr>
      </w:pPr>
    </w:p>
    <w:tbl>
      <w:tblPr>
        <w:tblW w:w="80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3"/>
        <w:gridCol w:w="3796"/>
        <w:gridCol w:w="7"/>
      </w:tblGrid>
      <w:tr w:rsidR="00337C52" w:rsidRPr="003E1A55" w14:paraId="0E97660E" w14:textId="77777777" w:rsidTr="003E1A55">
        <w:tc>
          <w:tcPr>
            <w:tcW w:w="80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CE8EB4A" w14:textId="77777777" w:rsidR="00337C52" w:rsidRPr="003E1A55" w:rsidRDefault="008F6D23">
            <w:pPr>
              <w:pStyle w:val="Standard"/>
              <w:spacing w:line="288" w:lineRule="auto"/>
              <w:jc w:val="center"/>
              <w:rPr>
                <w:rFonts w:ascii="Tw Cen MT" w:eastAsia="Calibri" w:hAnsi="Tw Cen MT" w:cs="Calibri"/>
                <w:sz w:val="20"/>
                <w:szCs w:val="20"/>
              </w:rPr>
            </w:pPr>
            <w:r w:rsidRPr="003E1A55">
              <w:rPr>
                <w:rFonts w:ascii="Tw Cen MT" w:eastAsia="Calibri" w:hAnsi="Tw Cen MT" w:cs="Calibri"/>
                <w:sz w:val="20"/>
                <w:szCs w:val="20"/>
              </w:rPr>
              <w:t>DADOS DA CONTA BANCÁRIA</w:t>
            </w:r>
          </w:p>
        </w:tc>
      </w:tr>
      <w:tr w:rsidR="00337C52" w:rsidRPr="003E1A55" w14:paraId="7C011886" w14:textId="77777777" w:rsidTr="003E1A55">
        <w:trPr>
          <w:gridAfter w:val="1"/>
          <w:wAfter w:w="7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132D76A" w14:textId="77777777" w:rsidR="00337C52" w:rsidRPr="003E1A55" w:rsidRDefault="008F6D23">
            <w:pPr>
              <w:pStyle w:val="Standard"/>
              <w:spacing w:line="288" w:lineRule="auto"/>
              <w:rPr>
                <w:rFonts w:ascii="Tw Cen MT" w:eastAsia="Calibri" w:hAnsi="Tw Cen MT" w:cs="Calibri"/>
                <w:sz w:val="20"/>
                <w:szCs w:val="20"/>
              </w:rPr>
            </w:pPr>
            <w:r w:rsidRPr="003E1A55">
              <w:rPr>
                <w:rFonts w:ascii="Tw Cen MT" w:eastAsia="Calibri" w:hAnsi="Tw Cen MT" w:cs="Calibri"/>
                <w:sz w:val="20"/>
                <w:szCs w:val="20"/>
              </w:rPr>
              <w:t>NOME COMPLETO DO TITULAR (SELECIONADO)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67EDD6A" w14:textId="77777777" w:rsidR="00337C52" w:rsidRPr="003E1A55" w:rsidRDefault="00337C52">
            <w:pPr>
              <w:pStyle w:val="Standard"/>
              <w:spacing w:line="240" w:lineRule="auto"/>
              <w:rPr>
                <w:rFonts w:ascii="Tw Cen MT" w:eastAsia="Calibri" w:hAnsi="Tw Cen MT" w:cs="Calibri"/>
                <w:sz w:val="20"/>
                <w:szCs w:val="20"/>
              </w:rPr>
            </w:pPr>
          </w:p>
        </w:tc>
      </w:tr>
      <w:tr w:rsidR="00337C52" w:rsidRPr="003E1A55" w14:paraId="5D545C02" w14:textId="77777777" w:rsidTr="003E1A55">
        <w:trPr>
          <w:gridAfter w:val="1"/>
          <w:wAfter w:w="7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116D7F8" w14:textId="77777777" w:rsidR="00337C52" w:rsidRPr="003E1A55" w:rsidRDefault="008F6D23">
            <w:pPr>
              <w:pStyle w:val="Standard"/>
              <w:spacing w:line="288" w:lineRule="auto"/>
              <w:rPr>
                <w:rFonts w:ascii="Tw Cen MT" w:eastAsia="Calibri" w:hAnsi="Tw Cen MT" w:cs="Calibri"/>
                <w:sz w:val="20"/>
                <w:szCs w:val="20"/>
              </w:rPr>
            </w:pPr>
            <w:r w:rsidRPr="003E1A55">
              <w:rPr>
                <w:rFonts w:ascii="Tw Cen MT" w:eastAsia="Calibri" w:hAnsi="Tw Cen MT" w:cs="Calibri"/>
                <w:sz w:val="20"/>
                <w:szCs w:val="20"/>
              </w:rPr>
              <w:t>BANCO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46838B5" w14:textId="77777777" w:rsidR="00337C52" w:rsidRPr="003E1A55" w:rsidRDefault="00337C52">
            <w:pPr>
              <w:pStyle w:val="Standard"/>
              <w:spacing w:line="240" w:lineRule="auto"/>
              <w:rPr>
                <w:rFonts w:ascii="Tw Cen MT" w:eastAsia="Calibri" w:hAnsi="Tw Cen MT" w:cs="Calibri"/>
                <w:sz w:val="20"/>
                <w:szCs w:val="20"/>
              </w:rPr>
            </w:pPr>
          </w:p>
        </w:tc>
      </w:tr>
      <w:tr w:rsidR="00337C52" w:rsidRPr="003E1A55" w14:paraId="0FD5F38A" w14:textId="77777777" w:rsidTr="003E1A55">
        <w:trPr>
          <w:gridAfter w:val="1"/>
          <w:wAfter w:w="7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85A9411" w14:textId="77777777" w:rsidR="00337C52" w:rsidRPr="003E1A55" w:rsidRDefault="008F6D23">
            <w:pPr>
              <w:pStyle w:val="Standard"/>
              <w:spacing w:line="288" w:lineRule="auto"/>
              <w:rPr>
                <w:rFonts w:ascii="Tw Cen MT" w:eastAsia="Calibri" w:hAnsi="Tw Cen MT" w:cs="Calibri"/>
                <w:sz w:val="20"/>
                <w:szCs w:val="20"/>
              </w:rPr>
            </w:pPr>
            <w:r w:rsidRPr="003E1A55">
              <w:rPr>
                <w:rFonts w:ascii="Tw Cen MT" w:eastAsia="Calibri" w:hAnsi="Tw Cen MT" w:cs="Calibri"/>
                <w:sz w:val="20"/>
                <w:szCs w:val="20"/>
              </w:rPr>
              <w:t>AGÊNCIA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5EF13C4" w14:textId="77777777" w:rsidR="00337C52" w:rsidRPr="003E1A55" w:rsidRDefault="00337C52">
            <w:pPr>
              <w:pStyle w:val="Standard"/>
              <w:spacing w:line="240" w:lineRule="auto"/>
              <w:rPr>
                <w:rFonts w:ascii="Tw Cen MT" w:eastAsia="Calibri" w:hAnsi="Tw Cen MT" w:cs="Calibri"/>
                <w:sz w:val="20"/>
                <w:szCs w:val="20"/>
              </w:rPr>
            </w:pPr>
          </w:p>
        </w:tc>
      </w:tr>
      <w:tr w:rsidR="00337C52" w:rsidRPr="003E1A55" w14:paraId="34635B5F" w14:textId="77777777" w:rsidTr="003E1A55">
        <w:trPr>
          <w:gridAfter w:val="1"/>
          <w:wAfter w:w="7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DECA47D" w14:textId="77777777" w:rsidR="00337C52" w:rsidRPr="003E1A55" w:rsidRDefault="008F6D23">
            <w:pPr>
              <w:pStyle w:val="Standard"/>
              <w:spacing w:line="288" w:lineRule="auto"/>
              <w:rPr>
                <w:rFonts w:ascii="Tw Cen MT" w:eastAsia="Calibri" w:hAnsi="Tw Cen MT" w:cs="Calibri"/>
                <w:b/>
                <w:sz w:val="20"/>
                <w:szCs w:val="20"/>
              </w:rPr>
            </w:pPr>
            <w:r w:rsidRPr="003E1A55">
              <w:rPr>
                <w:rFonts w:ascii="Tw Cen MT" w:eastAsia="Calibri" w:hAnsi="Tw Cen MT" w:cs="Calibri"/>
                <w:b/>
                <w:sz w:val="20"/>
                <w:szCs w:val="20"/>
              </w:rPr>
              <w:t>CONTA CORRENTE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A6F2176" w14:textId="77777777" w:rsidR="00337C52" w:rsidRPr="003E1A55" w:rsidRDefault="00337C52">
            <w:pPr>
              <w:pStyle w:val="Standard"/>
              <w:spacing w:line="240" w:lineRule="auto"/>
              <w:rPr>
                <w:rFonts w:ascii="Tw Cen MT" w:eastAsia="Calibri" w:hAnsi="Tw Cen MT" w:cs="Calibri"/>
                <w:sz w:val="20"/>
                <w:szCs w:val="20"/>
              </w:rPr>
            </w:pPr>
          </w:p>
        </w:tc>
      </w:tr>
    </w:tbl>
    <w:p w14:paraId="62B52B7E" w14:textId="77777777" w:rsidR="00337C52" w:rsidRPr="003E1A55" w:rsidRDefault="00337C52">
      <w:pPr>
        <w:pStyle w:val="Standard"/>
        <w:rPr>
          <w:rFonts w:ascii="Tw Cen MT" w:eastAsia="Calibri" w:hAnsi="Tw Cen MT" w:cs="Calibri"/>
          <w:sz w:val="20"/>
          <w:szCs w:val="20"/>
        </w:rPr>
      </w:pPr>
    </w:p>
    <w:p w14:paraId="5B5274C3" w14:textId="77777777" w:rsidR="00337C52" w:rsidRPr="003E1A55" w:rsidRDefault="008F6D23">
      <w:pPr>
        <w:pStyle w:val="Standard"/>
        <w:tabs>
          <w:tab w:val="left" w:pos="685"/>
        </w:tabs>
        <w:spacing w:before="200" w:line="240" w:lineRule="auto"/>
        <w:ind w:right="-7"/>
        <w:jc w:val="both"/>
        <w:rPr>
          <w:rFonts w:ascii="Tw Cen MT" w:eastAsia="Calibri" w:hAnsi="Tw Cen MT" w:cs="Calibri"/>
          <w:b/>
          <w:shd w:val="clear" w:color="auto" w:fill="FFFFFF"/>
        </w:rPr>
      </w:pPr>
      <w:r w:rsidRPr="003E1A55">
        <w:rPr>
          <w:rFonts w:ascii="Tw Cen MT" w:eastAsia="Calibri" w:hAnsi="Tw Cen MT" w:cs="Calibri"/>
          <w:b/>
          <w:shd w:val="clear" w:color="auto" w:fill="FFFFFF"/>
        </w:rPr>
        <w:t>OBS: CONTAS DIGITAIS E CONTA FÁCIL não serão aceitas.</w:t>
      </w:r>
    </w:p>
    <w:p w14:paraId="05563D94" w14:textId="77777777" w:rsidR="00337C52" w:rsidRPr="003E1A55" w:rsidRDefault="00337C52">
      <w:pPr>
        <w:pStyle w:val="Standard"/>
        <w:spacing w:line="331" w:lineRule="auto"/>
        <w:jc w:val="both"/>
        <w:rPr>
          <w:rFonts w:ascii="Tw Cen MT" w:eastAsia="Calibri" w:hAnsi="Tw Cen MT" w:cs="Calibri"/>
          <w:b/>
          <w:i/>
          <w:sz w:val="20"/>
          <w:szCs w:val="20"/>
        </w:rPr>
      </w:pPr>
    </w:p>
    <w:p w14:paraId="5884F6FC" w14:textId="77777777" w:rsidR="00337C52" w:rsidRPr="003E1A55" w:rsidRDefault="008F6D23">
      <w:pPr>
        <w:pStyle w:val="Standard"/>
        <w:spacing w:line="331" w:lineRule="auto"/>
        <w:jc w:val="both"/>
        <w:rPr>
          <w:rFonts w:ascii="Tw Cen MT" w:eastAsia="Calibri" w:hAnsi="Tw Cen MT" w:cs="Calibri"/>
          <w:sz w:val="20"/>
          <w:szCs w:val="20"/>
        </w:rPr>
      </w:pPr>
      <w:r w:rsidRPr="003E1A55">
        <w:rPr>
          <w:rFonts w:ascii="Tw Cen MT" w:eastAsia="Calibri" w:hAnsi="Tw Cen MT" w:cs="Calibri"/>
          <w:sz w:val="20"/>
          <w:szCs w:val="20"/>
        </w:rPr>
        <w:t>Atenciosamente,</w:t>
      </w:r>
    </w:p>
    <w:p w14:paraId="0003FF70" w14:textId="7D6ACB87" w:rsidR="00337C52" w:rsidRPr="003E1A55" w:rsidRDefault="002C3183">
      <w:pPr>
        <w:pStyle w:val="Standard"/>
        <w:spacing w:after="100" w:line="331" w:lineRule="auto"/>
        <w:jc w:val="center"/>
        <w:rPr>
          <w:rFonts w:ascii="Tw Cen MT" w:eastAsia="Calibri" w:hAnsi="Tw Cen MT" w:cs="Calibri"/>
          <w:sz w:val="20"/>
          <w:szCs w:val="20"/>
        </w:rPr>
      </w:pPr>
      <w:r w:rsidRPr="003E1A55">
        <w:rPr>
          <w:rFonts w:ascii="Tw Cen MT" w:eastAsia="Calibri" w:hAnsi="Tw Cen MT" w:cs="Calibri"/>
          <w:sz w:val="20"/>
          <w:szCs w:val="20"/>
        </w:rPr>
        <w:t xml:space="preserve">Pacajus, </w:t>
      </w:r>
      <w:r w:rsidR="008F6D23" w:rsidRPr="003E1A55">
        <w:rPr>
          <w:rFonts w:ascii="Tw Cen MT" w:eastAsia="Calibri" w:hAnsi="Tw Cen MT" w:cs="Calibri"/>
          <w:sz w:val="20"/>
          <w:szCs w:val="20"/>
        </w:rPr>
        <w:t>_____ de __________________de 202</w:t>
      </w:r>
      <w:r w:rsidR="00C96379" w:rsidRPr="003E1A55">
        <w:rPr>
          <w:rFonts w:ascii="Tw Cen MT" w:eastAsia="Calibri" w:hAnsi="Tw Cen MT" w:cs="Calibri"/>
          <w:sz w:val="20"/>
          <w:szCs w:val="20"/>
        </w:rPr>
        <w:t>3</w:t>
      </w:r>
    </w:p>
    <w:p w14:paraId="346B0FA7" w14:textId="77777777" w:rsidR="00337C52" w:rsidRPr="003E1A55" w:rsidRDefault="00337C52">
      <w:pPr>
        <w:pStyle w:val="Standard"/>
        <w:spacing w:after="100" w:line="331" w:lineRule="auto"/>
        <w:jc w:val="center"/>
        <w:rPr>
          <w:rFonts w:ascii="Tw Cen MT" w:eastAsia="Calibri" w:hAnsi="Tw Cen MT" w:cs="Calibri"/>
          <w:sz w:val="20"/>
          <w:szCs w:val="20"/>
        </w:rPr>
      </w:pPr>
    </w:p>
    <w:p w14:paraId="0A445AB5" w14:textId="77777777" w:rsidR="00337C52" w:rsidRPr="003E1A55" w:rsidRDefault="008F6D23">
      <w:pPr>
        <w:pStyle w:val="Standard"/>
        <w:spacing w:line="331" w:lineRule="auto"/>
        <w:jc w:val="center"/>
        <w:rPr>
          <w:rFonts w:ascii="Tw Cen MT" w:eastAsia="Calibri" w:hAnsi="Tw Cen MT" w:cs="Calibri"/>
          <w:sz w:val="20"/>
          <w:szCs w:val="20"/>
        </w:rPr>
      </w:pPr>
      <w:r w:rsidRPr="003E1A55">
        <w:rPr>
          <w:rFonts w:ascii="Tw Cen MT" w:eastAsia="Calibri" w:hAnsi="Tw Cen MT" w:cs="Calibri"/>
          <w:sz w:val="20"/>
          <w:szCs w:val="20"/>
        </w:rPr>
        <w:t>________________________________________</w:t>
      </w:r>
    </w:p>
    <w:p w14:paraId="7B58754E" w14:textId="77777777" w:rsidR="00337C52" w:rsidRPr="003E1A55" w:rsidRDefault="008F6D23">
      <w:pPr>
        <w:pStyle w:val="Standard"/>
        <w:spacing w:line="331" w:lineRule="auto"/>
        <w:jc w:val="center"/>
        <w:rPr>
          <w:rFonts w:ascii="Tw Cen MT" w:eastAsia="Calibri" w:hAnsi="Tw Cen MT" w:cs="Calibri"/>
          <w:sz w:val="20"/>
          <w:szCs w:val="20"/>
        </w:rPr>
      </w:pPr>
      <w:r w:rsidRPr="003E1A55">
        <w:rPr>
          <w:rFonts w:ascii="Tw Cen MT" w:eastAsia="Calibri" w:hAnsi="Tw Cen MT" w:cs="Calibri"/>
          <w:sz w:val="20"/>
          <w:szCs w:val="20"/>
        </w:rPr>
        <w:t>(Nome Completo – digitar e assinar)</w:t>
      </w:r>
      <w:r w:rsidRPr="003E1A55">
        <w:rPr>
          <w:rFonts w:ascii="Tw Cen MT" w:eastAsia="Calibri" w:hAnsi="Tw Cen MT" w:cs="Calibri"/>
          <w:sz w:val="20"/>
          <w:szCs w:val="20"/>
        </w:rPr>
        <w:br/>
      </w:r>
      <w:r w:rsidRPr="003E1A55">
        <w:rPr>
          <w:rFonts w:ascii="Tw Cen MT" w:eastAsia="Calibri" w:hAnsi="Tw Cen MT" w:cs="Calibri"/>
          <w:sz w:val="20"/>
          <w:szCs w:val="20"/>
        </w:rPr>
        <w:br/>
      </w:r>
    </w:p>
    <w:sectPr w:rsidR="00337C52" w:rsidRPr="003E1A55" w:rsidSect="00F909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274" w:bottom="1440" w:left="1440" w:header="720" w:footer="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61028" w14:textId="77777777" w:rsidR="00CA7948" w:rsidRDefault="00CA7948">
      <w:r>
        <w:separator/>
      </w:r>
    </w:p>
  </w:endnote>
  <w:endnote w:type="continuationSeparator" w:id="0">
    <w:p w14:paraId="7023E45A" w14:textId="77777777" w:rsidR="00CA7948" w:rsidRDefault="00CA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altName w:val="Cambria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w Cen MT">
    <w:altName w:val="Tw Ce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B7A42" w14:textId="77777777" w:rsidR="00AC3F3D" w:rsidRDefault="00AC3F3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8727" w14:textId="1CA0DFE4" w:rsidR="00C96379" w:rsidRDefault="00C96379" w:rsidP="00C96379">
    <w:pPr>
      <w:jc w:val="center"/>
      <w:textDirection w:val="btLr"/>
    </w:pPr>
    <w:r>
      <w:rPr>
        <w:noProof/>
      </w:rPr>
      <w:drawing>
        <wp:anchor distT="0" distB="0" distL="0" distR="0" simplePos="0" relativeHeight="251667456" behindDoc="1" locked="0" layoutInCell="1" hidden="0" allowOverlap="1" wp14:anchorId="2F71D7F0" wp14:editId="1A928734">
          <wp:simplePos x="0" y="0"/>
          <wp:positionH relativeFrom="margin">
            <wp:posOffset>-1835728</wp:posOffset>
          </wp:positionH>
          <wp:positionV relativeFrom="paragraph">
            <wp:posOffset>-323850</wp:posOffset>
          </wp:positionV>
          <wp:extent cx="8809990" cy="53340"/>
          <wp:effectExtent l="0" t="0" r="0" b="3810"/>
          <wp:wrapNone/>
          <wp:docPr id="531515815" name="Imagem 5315158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09990" cy="53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1F4E79"/>
        <w:sz w:val="20"/>
      </w:rPr>
      <w:t>Rua Tabelião José Gama Filho, 720 – Centro – Pacajus, CE</w:t>
    </w:r>
  </w:p>
  <w:p w14:paraId="0D1BA57C" w14:textId="77777777" w:rsidR="00C96379" w:rsidRDefault="00C96379" w:rsidP="00C96379">
    <w:pPr>
      <w:jc w:val="center"/>
      <w:textDirection w:val="btLr"/>
    </w:pPr>
    <w:r>
      <w:rPr>
        <w:b/>
        <w:color w:val="1F4E79"/>
        <w:sz w:val="20"/>
      </w:rPr>
      <w:t>CNPJ: 30.754.556/34 – Fone (85) 2136-7697</w:t>
    </w:r>
  </w:p>
  <w:p w14:paraId="78A83001" w14:textId="43B49AFE" w:rsidR="00C96379" w:rsidRDefault="00C96379" w:rsidP="00C96379">
    <w:pPr>
      <w:jc w:val="center"/>
      <w:textDirection w:val="btLr"/>
    </w:pPr>
    <w:r>
      <w:rPr>
        <w:b/>
        <w:color w:val="1F4E79"/>
        <w:sz w:val="20"/>
      </w:rPr>
      <w:t>E-mail: sec.educacao@pacajus.ce.gov.br</w:t>
    </w:r>
  </w:p>
  <w:p w14:paraId="0385FB55" w14:textId="51F7706D" w:rsidR="002C3183" w:rsidRPr="002C3183" w:rsidRDefault="002C3183" w:rsidP="002C318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CEE13" w14:textId="77777777" w:rsidR="00AC3F3D" w:rsidRDefault="00AC3F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14A55" w14:textId="77777777" w:rsidR="00CA7948" w:rsidRDefault="00CA7948">
      <w:r>
        <w:rPr>
          <w:color w:val="000000"/>
        </w:rPr>
        <w:separator/>
      </w:r>
    </w:p>
  </w:footnote>
  <w:footnote w:type="continuationSeparator" w:id="0">
    <w:p w14:paraId="18BFCDBD" w14:textId="77777777" w:rsidR="00CA7948" w:rsidRDefault="00CA7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3CDDB" w14:textId="77777777" w:rsidR="00AC3F3D" w:rsidRDefault="00AC3F3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D2D7F" w14:textId="12C24A6B" w:rsidR="00F22347" w:rsidRDefault="00AC3F3D" w:rsidP="00C96379">
    <w:pPr>
      <w:pStyle w:val="Cabealho"/>
      <w:jc w:val="center"/>
      <w:rPr>
        <w:noProof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5E3AC848" wp14:editId="046CF67B">
          <wp:simplePos x="0" y="0"/>
          <wp:positionH relativeFrom="column">
            <wp:posOffset>384175</wp:posOffset>
          </wp:positionH>
          <wp:positionV relativeFrom="paragraph">
            <wp:posOffset>38100</wp:posOffset>
          </wp:positionV>
          <wp:extent cx="2966720" cy="575310"/>
          <wp:effectExtent l="0" t="0" r="0" b="0"/>
          <wp:wrapNone/>
          <wp:docPr id="465474445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474445" name="Imagem 1" descr="Uma imagem contendo Text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672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7097A19E" wp14:editId="5B3FC2D2">
          <wp:simplePos x="0" y="0"/>
          <wp:positionH relativeFrom="column">
            <wp:posOffset>-600075</wp:posOffset>
          </wp:positionH>
          <wp:positionV relativeFrom="paragraph">
            <wp:posOffset>43180</wp:posOffset>
          </wp:positionV>
          <wp:extent cx="794385" cy="588010"/>
          <wp:effectExtent l="0" t="0" r="5715" b="2540"/>
          <wp:wrapNone/>
          <wp:docPr id="912495701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495701" name="Imagem 1" descr="Uma imagem contendo Texto&#10;&#10;Descrição gerada automaticamente"/>
                  <pic:cNvPicPr>
                    <a:picLocks noChangeAspect="1"/>
                  </pic:cNvPicPr>
                </pic:nvPicPr>
                <pic:blipFill>
                  <a:blip r:embed="rId2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385" cy="588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5407">
      <w:rPr>
        <w:noProof/>
      </w:rPr>
      <w:drawing>
        <wp:anchor distT="0" distB="0" distL="114300" distR="114300" simplePos="0" relativeHeight="251669504" behindDoc="0" locked="0" layoutInCell="1" allowOverlap="1" wp14:anchorId="0819A729" wp14:editId="05DE79C4">
          <wp:simplePos x="0" y="0"/>
          <wp:positionH relativeFrom="column">
            <wp:posOffset>3195320</wp:posOffset>
          </wp:positionH>
          <wp:positionV relativeFrom="paragraph">
            <wp:posOffset>-722630</wp:posOffset>
          </wp:positionV>
          <wp:extent cx="3182620" cy="1790700"/>
          <wp:effectExtent l="0" t="0" r="0" b="0"/>
          <wp:wrapNone/>
          <wp:docPr id="193109555" name="Imagem 1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09555" name="Imagem 193109555" descr="Interface gráfica do usuário, Texto, Aplicativo&#10;&#10;Descrição gerada automaticamente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2620" cy="179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1A92D5" w14:textId="07435055" w:rsidR="00D25407" w:rsidRDefault="00D25407" w:rsidP="00C96379">
    <w:pPr>
      <w:pStyle w:val="Cabealho"/>
      <w:jc w:val="center"/>
      <w:rPr>
        <w:noProof/>
      </w:rPr>
    </w:pPr>
  </w:p>
  <w:p w14:paraId="6EC5776F" w14:textId="0DD7F134" w:rsidR="00D25407" w:rsidRDefault="00D25407" w:rsidP="00C96379">
    <w:pPr>
      <w:pStyle w:val="Cabealho"/>
      <w:jc w:val="center"/>
      <w:rPr>
        <w:noProof/>
      </w:rPr>
    </w:pPr>
  </w:p>
  <w:p w14:paraId="62D9B830" w14:textId="77777777" w:rsidR="00D25407" w:rsidRDefault="00D25407" w:rsidP="00C96379">
    <w:pPr>
      <w:pStyle w:val="Cabealho"/>
      <w:jc w:val="center"/>
      <w:rPr>
        <w:noProof/>
      </w:rPr>
    </w:pPr>
  </w:p>
  <w:p w14:paraId="11121B32" w14:textId="77777777" w:rsidR="00D25407" w:rsidRDefault="00D25407" w:rsidP="00C96379">
    <w:pPr>
      <w:pStyle w:val="Cabealho"/>
      <w:jc w:val="center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9AB2D" w14:textId="77777777" w:rsidR="00AC3F3D" w:rsidRDefault="00AC3F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C52"/>
    <w:rsid w:val="000C0DEF"/>
    <w:rsid w:val="000C42D8"/>
    <w:rsid w:val="00167DD8"/>
    <w:rsid w:val="001F3E0C"/>
    <w:rsid w:val="002353AE"/>
    <w:rsid w:val="002C3183"/>
    <w:rsid w:val="00312C63"/>
    <w:rsid w:val="00337C52"/>
    <w:rsid w:val="0037545F"/>
    <w:rsid w:val="003E1A55"/>
    <w:rsid w:val="00450EE4"/>
    <w:rsid w:val="0047075D"/>
    <w:rsid w:val="005D552C"/>
    <w:rsid w:val="005E5398"/>
    <w:rsid w:val="00665E97"/>
    <w:rsid w:val="00713987"/>
    <w:rsid w:val="007805DA"/>
    <w:rsid w:val="00893751"/>
    <w:rsid w:val="008F6D23"/>
    <w:rsid w:val="00A21745"/>
    <w:rsid w:val="00A25B6E"/>
    <w:rsid w:val="00A60C91"/>
    <w:rsid w:val="00A636C8"/>
    <w:rsid w:val="00AC3F3D"/>
    <w:rsid w:val="00C96379"/>
    <w:rsid w:val="00CA134D"/>
    <w:rsid w:val="00CA7948"/>
    <w:rsid w:val="00D25407"/>
    <w:rsid w:val="00DC6570"/>
    <w:rsid w:val="00E00D8C"/>
    <w:rsid w:val="00F22347"/>
    <w:rsid w:val="00F573DA"/>
    <w:rsid w:val="00F9093E"/>
    <w:rsid w:val="00FC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2D92E"/>
  <w15:docId w15:val="{A18BF8C2-69E8-4C65-B463-A0B5A541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Ttulo1">
    <w:name w:val="heading 1"/>
    <w:basedOn w:val="Normal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tulo">
    <w:name w:val="Title"/>
    <w:basedOn w:val="Normal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2C3183"/>
    <w:pPr>
      <w:tabs>
        <w:tab w:val="center" w:pos="4252"/>
        <w:tab w:val="right" w:pos="8504"/>
      </w:tabs>
    </w:pPr>
    <w:rPr>
      <w:rFonts w:cs="Mang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2C3183"/>
    <w:rPr>
      <w:rFonts w:cs="Mangal"/>
      <w:szCs w:val="20"/>
    </w:rPr>
  </w:style>
  <w:style w:type="paragraph" w:styleId="Rodap">
    <w:name w:val="footer"/>
    <w:basedOn w:val="Normal"/>
    <w:link w:val="RodapChar"/>
    <w:uiPriority w:val="99"/>
    <w:unhideWhenUsed/>
    <w:rsid w:val="002C3183"/>
    <w:pPr>
      <w:tabs>
        <w:tab w:val="center" w:pos="4252"/>
        <w:tab w:val="right" w:pos="8504"/>
      </w:tabs>
    </w:pPr>
    <w:rPr>
      <w:rFonts w:cs="Mangal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2C3183"/>
    <w:rPr>
      <w:rFonts w:cs="Mangal"/>
      <w:szCs w:val="20"/>
    </w:rPr>
  </w:style>
  <w:style w:type="character" w:styleId="Forte">
    <w:name w:val="Strong"/>
    <w:basedOn w:val="Fontepargpadro"/>
    <w:uiPriority w:val="22"/>
    <w:qFormat/>
    <w:rsid w:val="00C96379"/>
    <w:rPr>
      <w:b/>
      <w:bCs/>
    </w:rPr>
  </w:style>
  <w:style w:type="paragraph" w:customStyle="1" w:styleId="textocentralizado">
    <w:name w:val="texto_centralizado"/>
    <w:basedOn w:val="Normal"/>
    <w:rsid w:val="00C9637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114</Words>
  <Characters>619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Paixão</dc:creator>
  <cp:lastModifiedBy>Ângelo Mozart</cp:lastModifiedBy>
  <cp:revision>22</cp:revision>
  <cp:lastPrinted>2023-10-05T18:14:00Z</cp:lastPrinted>
  <dcterms:created xsi:type="dcterms:W3CDTF">2022-03-23T18:09:00Z</dcterms:created>
  <dcterms:modified xsi:type="dcterms:W3CDTF">2023-10-10T17:57:00Z</dcterms:modified>
</cp:coreProperties>
</file>