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76" w:lineRule="auto"/>
        <w:ind w:left="-570" w:right="-550.8661417322827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76" w:lineRule="auto"/>
        <w:ind w:left="-570" w:right="-550.8661417322827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color w:val="00000a"/>
          <w:sz w:val="24"/>
          <w:szCs w:val="24"/>
          <w:rtl w:val="0"/>
        </w:rPr>
        <w:t xml:space="preserve">    </w:t>
      </w:r>
      <w:r w:rsidDel="00000000" w:rsidR="00000000" w:rsidRPr="00000000">
        <w:rPr>
          <w:b w:val="1"/>
          <w:sz w:val="24"/>
          <w:szCs w:val="24"/>
          <w:rtl w:val="0"/>
        </w:rPr>
        <w:t xml:space="preserve">3º EDITAL CULTURA INFÂNCIA </w:t>
      </w:r>
    </w:p>
    <w:p w:rsidR="00000000" w:rsidDel="00000000" w:rsidP="00000000" w:rsidRDefault="00000000" w:rsidRPr="00000000" w14:paraId="00000003">
      <w:pPr>
        <w:spacing w:after="0" w:line="276" w:lineRule="auto"/>
        <w:ind w:left="-570" w:right="-550.8661417322827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570" w:right="-550.8661417322827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ANEXO 15 </w:t>
      </w:r>
      <w:r w:rsidDel="00000000" w:rsidR="00000000" w:rsidRPr="00000000">
        <w:rPr>
          <w:b w:val="1"/>
          <w:sz w:val="24"/>
          <w:szCs w:val="24"/>
          <w:rtl w:val="0"/>
        </w:rPr>
        <w:t xml:space="preserve">- CARTA DE RESPONSABILIDADE E ANUÊNCIA DO GRUPO/COLETIVO CULTURAL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566.9291338582675" w:right="-550.8661417322827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b w:val="1"/>
          <w:color w:val="00000a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Nós, membros do Coletivo Cultural________________________________________________________________________________________________, declaramos que, em reunião realizada no dia _______ do mês de ____________ de (ano)_________, decidimos apresentar ao</w:t>
      </w:r>
      <w:r w:rsidDel="00000000" w:rsidR="00000000" w:rsidRPr="00000000">
        <w:rPr>
          <w:b w:val="1"/>
          <w:sz w:val="24"/>
          <w:szCs w:val="24"/>
          <w:rtl w:val="0"/>
        </w:rPr>
        <w:t xml:space="preserve"> 3º Edital Cutura Infância</w:t>
      </w:r>
      <w:r w:rsidDel="00000000" w:rsidR="00000000" w:rsidRPr="00000000">
        <w:rPr>
          <w:b w:val="1"/>
          <w:color w:val="00000a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A">
      <w:pPr>
        <w:shd w:fill="ffffff" w:val="clear"/>
        <w:spacing w:after="240" w:before="240" w:lineRule="auto"/>
        <w:jc w:val="both"/>
        <w:rPr>
          <w:sz w:val="24"/>
          <w:szCs w:val="24"/>
        </w:rPr>
      </w:pPr>
      <w:bookmarkStart w:colFirst="0" w:colLast="0" w:name="_heading=h.z5w0c474hi3f" w:id="0"/>
      <w:bookmarkEnd w:id="0"/>
      <w:r w:rsidDel="00000000" w:rsidR="00000000" w:rsidRPr="00000000">
        <w:rPr>
          <w:sz w:val="24"/>
          <w:szCs w:val="24"/>
          <w:rtl w:val="0"/>
        </w:rPr>
        <w:t xml:space="preserve">Indicamos ou reconhecemos o(a/e) Sr.(a/e)__________________________________________________________________________________________________________________________________________________________, RG:______________________________, Órgão emissor:_________CPF: _________________, como responsável pelo grupo/coletivo, portanto, pela inscrição ao prêmio.</w:t>
      </w:r>
    </w:p>
    <w:p w:rsidR="00000000" w:rsidDel="00000000" w:rsidP="00000000" w:rsidRDefault="00000000" w:rsidRPr="00000000" w14:paraId="0000000B">
      <w:pPr>
        <w:shd w:fill="ffffff" w:val="clear"/>
        <w:spacing w:after="240" w:before="240" w:lineRule="auto"/>
        <w:jc w:val="both"/>
        <w:rPr>
          <w:sz w:val="24"/>
          <w:szCs w:val="24"/>
        </w:rPr>
      </w:pPr>
      <w:bookmarkStart w:colFirst="0" w:colLast="0" w:name="_heading=h.k5pcyuhwmwm2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240" w:before="240" w:lineRule="auto"/>
        <w:jc w:val="both"/>
        <w:rPr>
          <w:sz w:val="24"/>
          <w:szCs w:val="24"/>
        </w:rPr>
      </w:pPr>
      <w:bookmarkStart w:colFirst="0" w:colLast="0" w:name="_heading=h.gjdgxs" w:id="2"/>
      <w:bookmarkEnd w:id="2"/>
      <w:r w:rsidDel="00000000" w:rsidR="00000000" w:rsidRPr="00000000">
        <w:rPr>
          <w:sz w:val="24"/>
          <w:szCs w:val="24"/>
          <w:rtl w:val="0"/>
        </w:rPr>
        <w:t xml:space="preserve">Autorizamos o (a/e) responsável acima indicado(a) a efetuar a inscrição da iniciativa e  receber o prêmio.</w:t>
      </w:r>
    </w:p>
    <w:p w:rsidR="00000000" w:rsidDel="00000000" w:rsidP="00000000" w:rsidRDefault="00000000" w:rsidRPr="00000000" w14:paraId="0000000D">
      <w:pPr>
        <w:spacing w:after="240" w:befor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Nesses termos, estamos cientes que, caso o museu comunitário venha a ser selecionado, o recurso da premiação será depositado nominalmente ao proponente selecionado, em parcela única, através de conta corrente bancária da instituição financeira Bradesco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 (preferencialmente).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240" w:befor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Declaramos ter ciência de todas as regras do Prêmio e estarmos de acordo com seus termos.</w:t>
      </w:r>
    </w:p>
    <w:p w:rsidR="00000000" w:rsidDel="00000000" w:rsidP="00000000" w:rsidRDefault="00000000" w:rsidRPr="00000000" w14:paraId="0000000F">
      <w:pPr>
        <w:spacing w:after="240" w:befor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Assinatura de membros integrantes do grupo/coletivo:</w:t>
      </w:r>
    </w:p>
    <w:p w:rsidR="00000000" w:rsidDel="00000000" w:rsidP="00000000" w:rsidRDefault="00000000" w:rsidRPr="00000000" w14:paraId="00000010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Só serão válidas as assinaturas de pessoas maiores de 18 anos, com cópia de RG e CPF.</w:t>
      </w:r>
    </w:p>
    <w:p w:rsidR="00000000" w:rsidDel="00000000" w:rsidP="00000000" w:rsidRDefault="00000000" w:rsidRPr="00000000" w14:paraId="00000011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503.511811023625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832.2003977318545"/>
        <w:gridCol w:w="3671.3114132917694"/>
        <w:tblGridChange w:id="0">
          <w:tblGrid>
            <w:gridCol w:w="4832.2003977318545"/>
            <w:gridCol w:w="3671.3114132917694"/>
          </w:tblGrid>
        </w:tblGridChange>
      </w:tblGrid>
      <w:tr>
        <w:trPr>
          <w:cantSplit w:val="0"/>
          <w:trHeight w:val="375" w:hRule="atLeast"/>
          <w:tblHeader w:val="0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after="240" w:before="240"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1.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Nome:</w:t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0" w:val="nil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after="240" w:before="240"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RG: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after="240" w:before="240"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Órgão emissor:</w:t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0" w:val="nil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after="240" w:before="240"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Data de Nascimento:          /       </w:t>
              <w:tab/>
              <w:t xml:space="preserve">/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after="240" w:before="240"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CPF:</w:t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after="240" w:before="240"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Assinatura:</w:t>
            </w:r>
          </w:p>
        </w:tc>
      </w:tr>
    </w:tbl>
    <w:p w:rsidR="00000000" w:rsidDel="00000000" w:rsidP="00000000" w:rsidRDefault="00000000" w:rsidRPr="00000000" w14:paraId="0000001B">
      <w:pPr>
        <w:spacing w:after="240" w:before="240" w:line="360" w:lineRule="auto"/>
        <w:jc w:val="both"/>
        <w:rPr>
          <w:sz w:val="24"/>
          <w:szCs w:val="24"/>
        </w:rPr>
      </w:pPr>
      <w:bookmarkStart w:colFirst="0" w:colLast="0" w:name="_heading=h.gqvh9n6hb3d8" w:id="3"/>
      <w:bookmarkEnd w:id="3"/>
      <w:r w:rsidDel="00000000" w:rsidR="00000000" w:rsidRPr="00000000">
        <w:rPr>
          <w:rtl w:val="0"/>
        </w:rPr>
      </w:r>
    </w:p>
    <w:tbl>
      <w:tblPr>
        <w:tblStyle w:val="Table2"/>
        <w:tblW w:w="8503.511811023625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832.2003977318545"/>
        <w:gridCol w:w="3671.3114132917694"/>
        <w:tblGridChange w:id="0">
          <w:tblGrid>
            <w:gridCol w:w="4832.2003977318545"/>
            <w:gridCol w:w="3671.3114132917694"/>
          </w:tblGrid>
        </w:tblGridChange>
      </w:tblGrid>
      <w:tr>
        <w:trPr>
          <w:cantSplit w:val="0"/>
          <w:trHeight w:val="375" w:hRule="atLeast"/>
          <w:tblHeader w:val="0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after="240" w:before="240"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. Nome:</w:t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0" w:val="nil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after="240" w:before="240"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RG: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after="240" w:before="240"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Órgão emissor:</w:t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0" w:val="nil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after="240" w:before="240"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Data de Nascimento:          /       </w:t>
              <w:tab/>
              <w:t xml:space="preserve">/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after="240" w:before="240"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CPF:</w:t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after="240" w:before="240"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Assinatura:</w:t>
            </w:r>
          </w:p>
        </w:tc>
      </w:tr>
    </w:tbl>
    <w:p w:rsidR="00000000" w:rsidDel="00000000" w:rsidP="00000000" w:rsidRDefault="00000000" w:rsidRPr="00000000" w14:paraId="00000024">
      <w:pPr>
        <w:spacing w:after="240" w:before="240" w:line="3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8503.511811023625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832.2003977318545"/>
        <w:gridCol w:w="3671.3114132917694"/>
        <w:tblGridChange w:id="0">
          <w:tblGrid>
            <w:gridCol w:w="4832.2003977318545"/>
            <w:gridCol w:w="3671.3114132917694"/>
          </w:tblGrid>
        </w:tblGridChange>
      </w:tblGrid>
      <w:tr>
        <w:trPr>
          <w:cantSplit w:val="0"/>
          <w:trHeight w:val="375" w:hRule="atLeast"/>
          <w:tblHeader w:val="0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spacing w:after="240" w:before="240"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3.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Nome:</w:t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0" w:val="nil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spacing w:after="240" w:before="240"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RG: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spacing w:after="240" w:before="240"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Órgão emissor:</w:t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0" w:val="nil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spacing w:after="240" w:before="240"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Data de Nascimento:          /       </w:t>
              <w:tab/>
              <w:t xml:space="preserve">/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spacing w:after="240" w:before="240"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CPF:</w:t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spacing w:after="240" w:before="240"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Assinatura:</w:t>
            </w:r>
          </w:p>
        </w:tc>
      </w:tr>
    </w:tbl>
    <w:p w:rsidR="00000000" w:rsidDel="00000000" w:rsidP="00000000" w:rsidRDefault="00000000" w:rsidRPr="00000000" w14:paraId="0000002D">
      <w:pPr>
        <w:spacing w:after="240" w:before="240" w:line="3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8503.511811023624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823.968369797048"/>
        <w:gridCol w:w="3679.5434412265763"/>
        <w:tblGridChange w:id="0">
          <w:tblGrid>
            <w:gridCol w:w="4823.968369797048"/>
            <w:gridCol w:w="3679.5434412265763"/>
          </w:tblGrid>
        </w:tblGridChange>
      </w:tblGrid>
      <w:tr>
        <w:trPr>
          <w:cantSplit w:val="0"/>
          <w:trHeight w:val="375" w:hRule="atLeast"/>
          <w:tblHeader w:val="0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spacing w:after="240" w:before="240"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4.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Nome:</w:t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0" w:val="nil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spacing w:after="240" w:before="240"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RG: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spacing w:after="240" w:before="240"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Órgão emissor:</w:t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0" w:val="nil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spacing w:after="240" w:before="240"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Data de Nascimento:          /       </w:t>
              <w:tab/>
              <w:t xml:space="preserve">/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spacing w:after="240" w:before="240"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CPF:</w:t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spacing w:after="240" w:before="240"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Assinatura:</w:t>
            </w:r>
          </w:p>
        </w:tc>
      </w:tr>
    </w:tbl>
    <w:p w:rsidR="00000000" w:rsidDel="00000000" w:rsidP="00000000" w:rsidRDefault="00000000" w:rsidRPr="00000000" w14:paraId="00000036">
      <w:pPr>
        <w:spacing w:after="240" w:before="240" w:line="3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8503.511811023625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832.2003977318545"/>
        <w:gridCol w:w="3671.3114132917694"/>
        <w:tblGridChange w:id="0">
          <w:tblGrid>
            <w:gridCol w:w="4832.2003977318545"/>
            <w:gridCol w:w="3671.3114132917694"/>
          </w:tblGrid>
        </w:tblGridChange>
      </w:tblGrid>
      <w:tr>
        <w:trPr>
          <w:cantSplit w:val="0"/>
          <w:trHeight w:val="375" w:hRule="atLeast"/>
          <w:tblHeader w:val="0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spacing w:after="240" w:before="240"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5.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Nome:</w:t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0" w:val="nil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spacing w:after="240" w:before="240"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RG: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spacing w:after="240" w:before="240"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Órgão emissor:</w:t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0" w:val="nil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spacing w:after="240" w:before="240"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Data de Nascimento:          /       </w:t>
              <w:tab/>
              <w:t xml:space="preserve">/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spacing w:after="240" w:before="240"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CPF:</w:t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spacing w:after="240" w:before="240"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Assinatura:</w:t>
            </w:r>
          </w:p>
        </w:tc>
      </w:tr>
    </w:tbl>
    <w:p w:rsidR="00000000" w:rsidDel="00000000" w:rsidP="00000000" w:rsidRDefault="00000000" w:rsidRPr="00000000" w14:paraId="0000003F">
      <w:pPr>
        <w:spacing w:after="240" w:before="240" w:lineRule="auto"/>
        <w:jc w:val="center"/>
        <w:rPr>
          <w:b w:val="1"/>
          <w:color w:val="ff0000"/>
          <w:sz w:val="24"/>
          <w:szCs w:val="24"/>
        </w:rPr>
      </w:pPr>
      <w:bookmarkStart w:colFirst="0" w:colLast="0" w:name="_heading=h.w6817k8hgeu" w:id="4"/>
      <w:bookmarkEnd w:id="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after="240" w:before="240" w:lineRule="auto"/>
        <w:jc w:val="center"/>
        <w:rPr>
          <w:sz w:val="24"/>
          <w:szCs w:val="24"/>
        </w:rPr>
      </w:pPr>
      <w:bookmarkStart w:colFirst="0" w:colLast="0" w:name="_heading=h.34v6wdtm7650" w:id="5"/>
      <w:bookmarkEnd w:id="5"/>
      <w:r w:rsidDel="00000000" w:rsidR="00000000" w:rsidRPr="00000000">
        <w:rPr>
          <w:b w:val="1"/>
          <w:color w:val="ff0000"/>
          <w:sz w:val="24"/>
          <w:szCs w:val="24"/>
          <w:rtl w:val="0"/>
        </w:rPr>
        <w:t xml:space="preserve">Atenção:</w:t>
      </w:r>
      <w:r w:rsidDel="00000000" w:rsidR="00000000" w:rsidRPr="00000000">
        <w:rPr>
          <w:b w:val="1"/>
          <w:sz w:val="24"/>
          <w:szCs w:val="24"/>
          <w:rtl w:val="0"/>
        </w:rPr>
        <w:t xml:space="preserve">  não será aceito assinatura com imagem colada (assinatura colada) no documento.  </w:t>
      </w: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41">
      <w:pPr>
        <w:spacing w:after="240" w:before="240" w:line="3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2">
    <w:pPr>
      <w:tabs>
        <w:tab w:val="center" w:leader="none" w:pos="4252"/>
        <w:tab w:val="right" w:leader="none" w:pos="8504"/>
      </w:tabs>
      <w:spacing w:after="0" w:line="240" w:lineRule="auto"/>
      <w:rPr/>
    </w:pPr>
    <w:r w:rsidDel="00000000" w:rsidR="00000000" w:rsidRPr="00000000">
      <w:rPr>
        <w:rFonts w:ascii="Times New Roman" w:cs="Times New Roman" w:eastAsia="Times New Roman" w:hAnsi="Times New Roman"/>
        <w:sz w:val="24"/>
        <w:szCs w:val="24"/>
        <w:highlight w:val="white"/>
      </w:rPr>
      <w:drawing>
        <wp:inline distB="0" distT="0" distL="0" distR="0">
          <wp:extent cx="5399730" cy="622300"/>
          <wp:effectExtent b="0" l="0" r="0" t="0"/>
          <wp:docPr id="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399730" cy="6223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Cabealho">
    <w:name w:val="header"/>
    <w:basedOn w:val="Normal"/>
    <w:link w:val="CabealhoChar"/>
    <w:uiPriority w:val="99"/>
    <w:unhideWhenUsed w:val="1"/>
    <w:rsid w:val="00061A23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061A23"/>
  </w:style>
  <w:style w:type="paragraph" w:styleId="Rodap">
    <w:name w:val="footer"/>
    <w:basedOn w:val="Normal"/>
    <w:link w:val="RodapChar"/>
    <w:uiPriority w:val="99"/>
    <w:unhideWhenUsed w:val="1"/>
    <w:rsid w:val="00061A23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061A23"/>
  </w:style>
  <w:style w:type="paragraph" w:styleId="NormalWeb">
    <w:name w:val="Normal (Web)"/>
    <w:basedOn w:val="Normal"/>
    <w:uiPriority w:val="99"/>
    <w:semiHidden w:val="1"/>
    <w:unhideWhenUsed w:val="1"/>
    <w:rsid w:val="00061A23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pt-B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EUrXUZN7LYOeHLr44J+nCzjPv/g==">CgMxLjAyDmguejV3MGM0NzRoaTNmMg5oLms1cGN5dWh3bXdtMjIIaC5namRneHMyDmguZ3F2aDluNmhiM2Q4Mg1oLnc2ODE3azhoZ2V1Mg5oLjM0djZ3ZHRtNzY1MDgAciExd0I1MTdfYko2U3RzMHZfblg3bWxELW5pLWkzRHMzR3U=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2023-07-29T05:08:00Z</dcterms:created>
  <dc:creator>Rosana</dc:creator>
</cp:coreProperties>
</file>