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right="5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XV EDITAL MECENAS DO CEARÁ</w:t>
      </w:r>
    </w:p>
    <w:p w:rsidR="00000000" w:rsidDel="00000000" w:rsidP="00000000" w:rsidRDefault="00000000" w:rsidRPr="00000000" w14:paraId="00000002">
      <w:pPr>
        <w:spacing w:line="360" w:lineRule="auto"/>
        <w:ind w:left="0" w:right="5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DOCUMENTO I - OFÍCIO PARA ABERTURA DE PROCESSO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</w:t>
      </w:r>
      <w:r w:rsidDel="00000000" w:rsidR="00000000" w:rsidRPr="00000000">
        <w:rPr>
          <w:sz w:val="22"/>
          <w:szCs w:val="22"/>
          <w:rtl w:val="0"/>
        </w:rPr>
        <w:t xml:space="preserve"> sra.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Luisa Cela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Secretári</w:t>
      </w:r>
      <w:r w:rsidDel="00000000" w:rsidR="00000000" w:rsidRPr="00000000">
        <w:rPr>
          <w:b w:val="1"/>
          <w:sz w:val="22"/>
          <w:szCs w:val="22"/>
          <w:rtl w:val="0"/>
        </w:rPr>
        <w:t xml:space="preserve">a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da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Assunto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 Projeto</w:t>
      </w:r>
      <w:r w:rsidDel="00000000" w:rsidR="00000000" w:rsidRPr="00000000">
        <w:rPr>
          <w:sz w:val="22"/>
          <w:szCs w:val="22"/>
          <w:rtl w:val="0"/>
        </w:rPr>
        <w:t xml:space="preserve"> aprovado no XV Edital Mecenas do Ceará ajustado ao valor captado.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72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Prezad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Secretári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pacing w:after="0" w:before="0" w:line="360" w:lineRule="auto"/>
        <w:ind w:left="0" w:right="0" w:firstLine="720"/>
        <w:jc w:val="both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Em atendimento ao item </w:t>
      </w:r>
      <w:r w:rsidDel="00000000" w:rsidR="00000000" w:rsidRPr="00000000">
        <w:rPr>
          <w:sz w:val="22"/>
          <w:szCs w:val="22"/>
          <w:rtl w:val="0"/>
        </w:rPr>
        <w:t xml:space="preserve">13.2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XV Edital Mecenas do Ceará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encaminho </w:t>
      </w:r>
      <w:r w:rsidDel="00000000" w:rsidR="00000000" w:rsidRPr="00000000">
        <w:rPr>
          <w:sz w:val="22"/>
          <w:szCs w:val="22"/>
          <w:rtl w:val="0"/>
        </w:rPr>
        <w:t xml:space="preserve">os documentos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devidamente assinad</w:t>
      </w:r>
      <w:r w:rsidDel="00000000" w:rsidR="00000000" w:rsidRPr="00000000">
        <w:rPr>
          <w:sz w:val="22"/>
          <w:szCs w:val="22"/>
          <w:rtl w:val="0"/>
        </w:rPr>
        <w:t xml:space="preserve">os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do projeto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inscrição nº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aprovado pela Comissão Estadual de Incentivo à 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Proponente: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Telefone: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E-mail: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8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_____________, _____ de ____________ de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Nome e a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ssinatura do Proponente/Re</w:t>
      </w:r>
      <w:r w:rsidDel="00000000" w:rsidR="00000000" w:rsidRPr="00000000">
        <w:rPr>
          <w:sz w:val="22"/>
          <w:szCs w:val="22"/>
          <w:rtl w:val="0"/>
        </w:rPr>
        <w:t xml:space="preserve">presentante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00" w:top="1440" w:left="1700" w:right="127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1"/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-366899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-366899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270308</wp:posOffset>
          </wp:positionV>
          <wp:extent cx="7572375" cy="36786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3678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1"/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3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