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ind w:hanging="2"/>
        <w:jc w:val="center"/>
        <w:rPr>
          <w:rFonts w:ascii="Calibri" w:hAnsi="Calibri" w:eastAsia="Calibri" w:cs="Calibri" w:asciiTheme="minorHAnsi" w:cstheme="minorHAnsi" w:hAnsiTheme="minorHAnsi"/>
          <w:b/>
          <w:b/>
          <w:bCs/>
          <w:lang w:eastAsia="pt-BR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column">
                  <wp:posOffset>1624330</wp:posOffset>
                </wp:positionH>
                <wp:positionV relativeFrom="page">
                  <wp:posOffset>1883410</wp:posOffset>
                </wp:positionV>
                <wp:extent cx="2771140" cy="422275"/>
                <wp:effectExtent l="0" t="0" r="0" b="0"/>
                <wp:wrapNone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0560" cy="421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EDITAL Nº  8324 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CHAMADA PÚBLICA Nº 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005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/2022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PROCESSO </w:t>
                            </w:r>
                            <w:r>
                              <w:rPr>
                                <w:rStyle w:val="Fontepargpadro3"/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Nº</w:t>
                            </w:r>
                            <w:r>
                              <w:rPr>
                                <w:rStyle w:val="Fontepargpadro3"/>
                                <w:rFonts w:eastAsia="MS Mincho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P009634/2022</w:t>
                            </w:r>
                          </w:p>
                        </w:txbxContent>
                      </wps:txbx>
                      <wps:bodyPr lIns="720" rIns="720" t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path="m0,0l-2147483645,0l-2147483645,-2147483646l0,-2147483646xe" stroked="f" style="position:absolute;margin-left:127.9pt;margin-top:148.3pt;width:218.1pt;height:33.15pt;mso-wrap-style:square;v-text-anchor:top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 xml:space="preserve">EDITAL Nº  8324 </w:t>
                      </w:r>
                    </w:p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 xml:space="preserve">CHAMADA PÚBLICA Nº </w:t>
                      </w: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005</w:t>
                      </w: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/2022</w:t>
                      </w:r>
                    </w:p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 xml:space="preserve">PROCESSO </w:t>
                      </w:r>
                      <w:r>
                        <w:rPr>
                          <w:rStyle w:val="Fontepargpadro3"/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Nº</w:t>
                      </w:r>
                      <w:r>
                        <w:rPr>
                          <w:rStyle w:val="Fontepargpadro3"/>
                          <w:rFonts w:eastAsia="MS Mincho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P009634/2022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Calibri" w:cs="Calibri" w:cstheme="minorHAnsi"/>
          <w:b/>
          <w:bCs/>
          <w:highlight w:val="white"/>
          <w:lang w:eastAsia="pt-BR"/>
        </w:rPr>
        <w:t>ANEXO V</w:t>
      </w:r>
      <w:r>
        <w:rPr>
          <w:rFonts w:eastAsia="Calibri" w:cs="Calibri" w:cstheme="minorHAnsi"/>
          <w:lang w:eastAsia="pt-BR"/>
        </w:rPr>
        <w:t xml:space="preserve"> - </w:t>
      </w:r>
      <w:r>
        <w:rPr>
          <w:rFonts w:eastAsia="Calibri" w:cs="Calibri" w:cstheme="minorHAnsi"/>
          <w:b/>
          <w:bCs/>
          <w:lang w:eastAsia="pt-BR"/>
        </w:rPr>
        <w:t>DECLARAÇÃO DE REPRESENTAÇÃO PARA PESSOA JURÍDICA</w:t>
      </w:r>
    </w:p>
    <w:p>
      <w:pPr>
        <w:pStyle w:val="Normal"/>
        <w:spacing w:before="0" w:after="120"/>
        <w:ind w:hanging="2"/>
        <w:jc w:val="center"/>
        <w:rPr>
          <w:rFonts w:ascii="Calibri" w:hAnsi="Calibri" w:eastAsia="Calibri" w:cs="Calibri" w:asciiTheme="minorHAnsi" w:cstheme="minorHAnsi" w:hAnsiTheme="minorHAnsi"/>
          <w:b/>
          <w:b/>
          <w:bCs/>
          <w:lang w:eastAsia="pt-BR"/>
        </w:rPr>
      </w:pPr>
      <w:r>
        <w:rPr>
          <w:rFonts w:eastAsia="Calibri" w:cs="Calibri" w:cstheme="minorHAnsi"/>
          <w:b/>
          <w:bCs/>
          <w:lang w:eastAsia="pt-BR"/>
        </w:rPr>
        <w:t xml:space="preserve"> </w:t>
      </w:r>
      <w:r>
        <w:rPr>
          <w:rFonts w:eastAsia="Calibri" w:cs="Calibri" w:cstheme="minorHAnsi"/>
          <w:b/>
          <w:bCs/>
          <w:lang w:eastAsia="pt-BR"/>
        </w:rPr>
        <w:t>(MODELO MERAMENTE SUGESTIVO)</w:t>
      </w:r>
    </w:p>
    <w:p>
      <w:pPr>
        <w:pStyle w:val="Normal"/>
        <w:tabs>
          <w:tab w:val="clear" w:pos="708"/>
          <w:tab w:val="left" w:pos="720" w:leader="none"/>
        </w:tabs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Por este instrumento jurídico particular:</w:t>
      </w:r>
    </w:p>
    <w:p>
      <w:pPr>
        <w:pStyle w:val="Normal"/>
        <w:tabs>
          <w:tab w:val="clear" w:pos="708"/>
          <w:tab w:val="left" w:pos="720" w:leader="none"/>
        </w:tabs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b/>
          <w:bCs/>
          <w:lang w:eastAsia="pt-BR"/>
        </w:rPr>
        <w:t>(Pessoa física 1</w:t>
      </w:r>
      <w:r>
        <w:rPr>
          <w:rFonts w:eastAsia="Calibri" w:cs="Calibri" w:cstheme="minorHAnsi"/>
          <w:lang w:eastAsia="pt-BR"/>
        </w:rPr>
        <w:t>) eu (nome...), (nacionalidade...), (.../Profissão), portador da cédula de identidade RG: (...) SSP/CE, inscrito no CPF/MF sob o nº.: (...), residente e domiciliado na Rua (...), nº: (...), Bairro (...), Município de (...), Estado do (...), reconhecido pelo nome artístico (...) ...............................</w:t>
      </w:r>
    </w:p>
    <w:p>
      <w:pPr>
        <w:pStyle w:val="Normal"/>
        <w:tabs>
          <w:tab w:val="clear" w:pos="708"/>
          <w:tab w:val="left" w:pos="720" w:leader="none"/>
        </w:tabs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b/>
          <w:bCs/>
          <w:lang w:eastAsia="pt-BR"/>
        </w:rPr>
        <w:t>(Pessoa física 2 – se for o caso</w:t>
      </w:r>
      <w:r>
        <w:rPr>
          <w:rFonts w:eastAsia="Calibri" w:cs="Calibri" w:cstheme="minorHAnsi"/>
          <w:lang w:eastAsia="pt-BR"/>
        </w:rPr>
        <w:t>) eu (nome...), (nacionalidade...), (.../Profissão), portador da cédula de identidade RG: (...) SSP/CE, inscrito no CPF/MF sob o nº.: (...), residente e domiciliado na Rua (...), nº: (...), Bairro (...), Município de (...), Estado do (...), reconhecido pelo nome artístico (...) ...............................</w:t>
      </w:r>
    </w:p>
    <w:p>
      <w:pPr>
        <w:pStyle w:val="Normal"/>
        <w:tabs>
          <w:tab w:val="clear" w:pos="708"/>
          <w:tab w:val="left" w:pos="720" w:leader="none"/>
        </w:tabs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b/>
          <w:bCs/>
          <w:lang w:eastAsia="pt-BR"/>
        </w:rPr>
        <w:t>(Pessoa física 3 – se for o caso</w:t>
      </w:r>
      <w:r>
        <w:rPr>
          <w:rFonts w:eastAsia="Calibri" w:cs="Calibri" w:cstheme="minorHAnsi"/>
          <w:lang w:eastAsia="pt-BR"/>
        </w:rPr>
        <w:t>) eu (nome...), (nacionalidade...), (.../Profissão), portador da cédula de identidade RG: (...) SSP/CE, inscrito no CPF/MF sob o nº.: (...), residente e domiciliado na Rua (...), nº: (...), Bairro (...), Município de (...), Estado do (...), reconhecido pelo nome artístico (...) ...............................</w:t>
      </w:r>
    </w:p>
    <w:p>
      <w:pPr>
        <w:pStyle w:val="Normal"/>
        <w:tabs>
          <w:tab w:val="clear" w:pos="708"/>
          <w:tab w:val="left" w:pos="720" w:leader="none"/>
        </w:tabs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b/>
          <w:b/>
          <w:bCs/>
          <w:lang w:eastAsia="pt-BR"/>
        </w:rPr>
      </w:pPr>
      <w:r>
        <w:rPr>
          <w:rFonts w:eastAsia="Calibri" w:cs="Calibri" w:cstheme="minorHAnsi"/>
          <w:b/>
          <w:bCs/>
          <w:lang w:eastAsia="pt-BR"/>
        </w:rPr>
        <w:t>(demais artistas – se for o caso)</w:t>
      </w:r>
    </w:p>
    <w:p>
      <w:pPr>
        <w:pStyle w:val="Normal"/>
        <w:tabs>
          <w:tab w:val="clear" w:pos="708"/>
          <w:tab w:val="left" w:pos="720" w:leader="none"/>
        </w:tabs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de acordo com o art. 25, inciso III, da Lei Federal nº 8.666, de 21 de junho de 1993 (Lei de Licitações) e alterações posteriores, para todos os fins de direitos e obrigações, concedo a presente DECLARAÇÃO DE REPRESENTAÇÃO DE EXCLUSIVIDADE à (razão social...), CNPJ/MF nº: (...) com sede à Rua (...), nº: (...), município de (...), Estado do (...), para fins de representação deste artista perante a CENTRAL DE LICITAÇÕES DE FORTALEZA – CLFOR  e a SECRETARIA MUNICIPAL DA CULTURA DE FORTALEZA – SECULTFOR, podendo a representante aqui constituída apresentar propostas, projetos culturais referentes a oficinas, obras de artes, requerer, assinar contratos e outros instrumentos jurídicos similares, receber valores financeiros referentes à cachês artísticos ou patrocínios, emitir notas fiscais e recibos de quitação, com recolhimento dos tributos previstos na legislação vigente, permitindo à Secretaria Municipal da Cultura de Fortaleza - SECULTFOR a total fiscalização, por todos os meios cabíveis, da efetiva realização da prestação de serviço a ser contratada.</w:t>
      </w:r>
    </w:p>
    <w:p>
      <w:pPr>
        <w:pStyle w:val="Normal"/>
        <w:tabs>
          <w:tab w:val="clear" w:pos="708"/>
          <w:tab w:val="left" w:pos="720" w:leader="none"/>
        </w:tabs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Fortaleza, ___, de __________ de 2022</w:t>
      </w:r>
    </w:p>
    <w:p>
      <w:pPr>
        <w:pStyle w:val="Normal"/>
        <w:tabs>
          <w:tab w:val="clear" w:pos="708"/>
          <w:tab w:val="left" w:pos="720" w:leader="none"/>
        </w:tabs>
        <w:spacing w:before="0" w:after="120"/>
        <w:ind w:hanging="2"/>
        <w:jc w:val="center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________________________________________________</w:t>
      </w:r>
    </w:p>
    <w:p>
      <w:pPr>
        <w:pStyle w:val="Normal"/>
        <w:tabs>
          <w:tab w:val="clear" w:pos="708"/>
          <w:tab w:val="left" w:pos="720" w:leader="none"/>
        </w:tabs>
        <w:spacing w:before="0" w:after="120"/>
        <w:ind w:hanging="2"/>
        <w:jc w:val="center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(Nome Completo do artista 1)</w:t>
      </w:r>
    </w:p>
    <w:p>
      <w:pPr>
        <w:pStyle w:val="Normal"/>
        <w:tabs>
          <w:tab w:val="clear" w:pos="708"/>
          <w:tab w:val="left" w:pos="720" w:leader="none"/>
        </w:tabs>
        <w:spacing w:before="0" w:after="120"/>
        <w:ind w:hanging="2"/>
        <w:jc w:val="center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________________________________________________</w:t>
      </w:r>
    </w:p>
    <w:p>
      <w:pPr>
        <w:pStyle w:val="Normal"/>
        <w:tabs>
          <w:tab w:val="clear" w:pos="708"/>
          <w:tab w:val="left" w:pos="720" w:leader="none"/>
        </w:tabs>
        <w:spacing w:before="0" w:after="120"/>
        <w:ind w:hanging="2"/>
        <w:jc w:val="center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(Nome Completo do artista 2 – se for o caso)</w:t>
      </w:r>
    </w:p>
    <w:sectPr>
      <w:headerReference w:type="default" r:id="rId2"/>
      <w:footerReference w:type="default" r:id="rId3"/>
      <w:type w:val="nextPage"/>
      <w:pgSz w:w="11906" w:h="16838"/>
      <w:pgMar w:left="1276" w:right="1268" w:header="708" w:top="3544" w:footer="708" w:bottom="15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rutiger LT Pro 55 Roman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posOffset>334010</wp:posOffset>
              </wp:positionH>
              <wp:positionV relativeFrom="paragraph">
                <wp:posOffset>-84455</wp:posOffset>
              </wp:positionV>
              <wp:extent cx="5375910" cy="513715"/>
              <wp:effectExtent l="0" t="0" r="0" b="0"/>
              <wp:wrapNone/>
              <wp:docPr id="5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5160" cy="513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rFonts w:ascii="Frutiger LT Pro 55 Roman" w:hAnsi="Frutiger LT Pro 55 Roman" w:cs="Calibri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cs="Calibri" w:ascii="Frutiger LT Pro 55 Roman" w:hAnsi="Frutiger LT Pro 55 Roman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  <w:t xml:space="preserve">Avenida Heráclito Graça, nº 750 • Centro • CEP 60.140-060 • Fortaleza, Ceará, Brasil </w:t>
                          </w:r>
                        </w:p>
                        <w:p>
                          <w:pPr>
                            <w:pStyle w:val="Contedodoquadro"/>
                            <w:spacing w:before="0" w:after="16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 w:ascii="Frutiger LT Pro 55 Roman" w:hAnsi="Frutiger LT Pro 55 Roman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  <w:t>Fone: (85) 3452-3483 • E-mail: licitacao@clfor.fortaleza.ce.gov.br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path="m0,0l-2147483645,0l-2147483645,-2147483646l0,-2147483646xe" stroked="f" style="position:absolute;margin-left:26.3pt;margin-top:-6.65pt;width:423.2pt;height:40.3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rFonts w:ascii="Frutiger LT Pro 55 Roman" w:hAnsi="Frutiger LT Pro 55 Roman" w:cs="Calibri"/>
                        <w:color w:val="000000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cs="Calibri" w:ascii="Frutiger LT Pro 55 Roman" w:hAnsi="Frutiger LT Pro 55 Roman"/>
                        <w:color w:val="000000"/>
                        <w:sz w:val="18"/>
                        <w:szCs w:val="18"/>
                        <w:lang w:eastAsia="zh-CN"/>
                      </w:rPr>
                      <w:t xml:space="preserve">Avenida Heráclito Graça, nº 750 • Centro • CEP 60.140-060 • Fortaleza, Ceará, Brasil </w:t>
                    </w:r>
                  </w:p>
                  <w:p>
                    <w:pPr>
                      <w:pStyle w:val="Contedodoquadro"/>
                      <w:spacing w:before="0" w:after="16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cs="Calibri" w:ascii="Frutiger LT Pro 55 Roman" w:hAnsi="Frutiger LT Pro 55 Roman"/>
                        <w:color w:val="000000"/>
                        <w:sz w:val="18"/>
                        <w:szCs w:val="18"/>
                        <w:lang w:eastAsia="zh-CN"/>
                      </w:rPr>
                      <w:t>Fone: (85) 3452-3483 • E-mail: licitacao@clfor.fortaleza.ce.gov.br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-853440</wp:posOffset>
          </wp:positionH>
          <wp:positionV relativeFrom="paragraph">
            <wp:posOffset>-514350</wp:posOffset>
          </wp:positionV>
          <wp:extent cx="7719060" cy="10656570"/>
          <wp:effectExtent l="0" t="0" r="0" b="0"/>
          <wp:wrapNone/>
          <wp:docPr id="3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9060" cy="1065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3018155</wp:posOffset>
          </wp:positionH>
          <wp:positionV relativeFrom="page">
            <wp:posOffset>149225</wp:posOffset>
          </wp:positionV>
          <wp:extent cx="1520190" cy="1754505"/>
          <wp:effectExtent l="0" t="0" r="0" b="0"/>
          <wp:wrapNone/>
          <wp:docPr id="4" name="Imagem 2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20190" cy="175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revisionView w:insDel="0" w:formatting="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547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pt-BR" w:eastAsia="en-US" w:bidi="ar-SA"/>
    </w:rPr>
  </w:style>
  <w:style w:type="paragraph" w:styleId="Ttulo2">
    <w:name w:val="Heading 2"/>
    <w:basedOn w:val="Normal"/>
    <w:next w:val="Normal"/>
    <w:link w:val="Ttulo2Char"/>
    <w:qFormat/>
    <w:rsid w:val="005019d1"/>
    <w:pPr>
      <w:keepNext w:val="true"/>
      <w:tabs>
        <w:tab w:val="clear" w:pos="708"/>
        <w:tab w:val="left" w:pos="0" w:leader="none"/>
      </w:tabs>
      <w:suppressAutoHyphens w:val="true"/>
      <w:jc w:val="both"/>
      <w:outlineLvl w:val="1"/>
    </w:pPr>
    <w:rPr>
      <w:rFonts w:ascii="Arial" w:hAnsi="Arial" w:cs="Arial"/>
      <w:b/>
      <w:sz w:val="28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243103"/>
    <w:rPr>
      <w:rFonts w:eastAsia="Times New Roman"/>
    </w:rPr>
  </w:style>
  <w:style w:type="character" w:styleId="RodapChar" w:customStyle="1">
    <w:name w:val="Rodapé Char"/>
    <w:basedOn w:val="DefaultParagraphFont"/>
    <w:link w:val="Rodap"/>
    <w:uiPriority w:val="99"/>
    <w:qFormat/>
    <w:rsid w:val="00243103"/>
    <w:rPr>
      <w:rFonts w:eastAsia="Times New Roman"/>
    </w:rPr>
  </w:style>
  <w:style w:type="character" w:styleId="Ttulo2Char" w:customStyle="1">
    <w:name w:val="Título 2 Char"/>
    <w:basedOn w:val="DefaultParagraphFont"/>
    <w:link w:val="Ttulo2"/>
    <w:qFormat/>
    <w:rsid w:val="005019d1"/>
    <w:rPr>
      <w:rFonts w:ascii="Arial" w:hAnsi="Arial" w:eastAsia="Times New Roman" w:cs="Arial"/>
      <w:b/>
      <w:sz w:val="28"/>
      <w:lang w:eastAsia="ar-SA"/>
    </w:rPr>
  </w:style>
  <w:style w:type="character" w:styleId="Fontepargpadro3" w:customStyle="1">
    <w:name w:val="Fonte parág. padrão3"/>
    <w:qFormat/>
    <w:rsid w:val="000313da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313da"/>
    <w:rPr>
      <w:rFonts w:ascii="Tahoma" w:hAnsi="Tahoma" w:eastAsia="Times New Roman" w:cs="Tahoma"/>
      <w:sz w:val="16"/>
      <w:szCs w:val="16"/>
      <w:lang w:eastAsia="en-US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Numeraodelinhas">
    <w:name w:val="Numeração de linhas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24310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24310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rsid w:val="00121ef4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Contedodoquadro" w:customStyle="1">
    <w:name w:val="Conteúdo do quadro"/>
    <w:basedOn w:val="Normal"/>
    <w:qFormat/>
    <w:rsid w:val="000313da"/>
    <w:pPr>
      <w:suppressAutoHyphens w:val="true"/>
      <w:spacing w:before="0" w:after="160"/>
      <w:textAlignment w:val="baseline"/>
    </w:pPr>
    <w:rPr>
      <w:rFonts w:eastAsia="Calibri" w:cs="DejaVu Sans"/>
      <w:color w:val="000000"/>
      <w:sz w:val="22"/>
      <w:szCs w:val="22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313da"/>
    <w:pPr/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6d0990"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SimSun, 宋体" w:cs="Mangal, 'Courier New'"/>
      <w:color w:val="auto"/>
      <w:kern w:val="2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EC27F3-894B-45F8-9F41-9318BFE5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Application>LibreOffice/7.1.1.2$Windows_X86_64 LibreOffice_project/fe0b08f4af1bacafe4c7ecc87ce55bb426164676</Application>
  <AppVersion>15.0000</AppVersion>
  <Pages>1</Pages>
  <Words>373</Words>
  <Characters>2292</Characters>
  <CharactersWithSpaces>2658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2022-04-26T16:29:00Z</dcterms:created>
  <dc:creator>Microsoft Office User</dc:creator>
  <dc:description/>
  <dc:language>pt-BR</dc:language>
  <cp:lastModifiedBy/>
  <cp:lastPrinted>2022-05-02T13:04:00Z</cp:lastPrinted>
  <dcterms:modified xsi:type="dcterms:W3CDTF">2022-05-11T16:54:39Z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