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A0F" w:rsidRDefault="00000000">
      <w:pPr>
        <w:pStyle w:val="Ttulo"/>
        <w:spacing w:line="319" w:lineRule="auto"/>
      </w:pPr>
      <w:r>
        <w:t>Currículo</w:t>
      </w:r>
      <w:r>
        <w:rPr>
          <w:spacing w:val="-30"/>
        </w:rPr>
        <w:t xml:space="preserve"> </w:t>
      </w:r>
      <w:r>
        <w:t>Artístico Elison</w:t>
      </w:r>
      <w:r>
        <w:rPr>
          <w:spacing w:val="-7"/>
        </w:rPr>
        <w:t xml:space="preserve"> </w:t>
      </w:r>
      <w:r>
        <w:rPr>
          <w:spacing w:val="-2"/>
        </w:rPr>
        <w:t>Fernandes</w:t>
      </w:r>
    </w:p>
    <w:p w:rsidR="00FA7A0F" w:rsidRDefault="00000000">
      <w:pPr>
        <w:spacing w:before="5"/>
        <w:ind w:right="116"/>
        <w:jc w:val="right"/>
        <w:rPr>
          <w:i/>
          <w:sz w:val="24"/>
        </w:rPr>
      </w:pPr>
      <w:r>
        <w:rPr>
          <w:i/>
          <w:sz w:val="24"/>
        </w:rPr>
        <w:t>Nome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artístico: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Fernandes</w:t>
      </w:r>
    </w:p>
    <w:p w:rsidR="00FA7A0F" w:rsidRDefault="00000000">
      <w:pPr>
        <w:spacing w:before="184"/>
        <w:ind w:right="116"/>
        <w:jc w:val="right"/>
      </w:pPr>
      <w:hyperlink r:id="rId4">
        <w:r>
          <w:rPr>
            <w:color w:val="0462C1"/>
            <w:spacing w:val="-2"/>
            <w:u w:val="single" w:color="0462C1"/>
          </w:rPr>
          <w:t>elisonpalhacocirco@gmail.com</w:t>
        </w:r>
      </w:hyperlink>
    </w:p>
    <w:p w:rsidR="00FA7A0F" w:rsidRDefault="00FA7A0F">
      <w:pPr>
        <w:pStyle w:val="Corpodetexto"/>
        <w:spacing w:before="0"/>
        <w:ind w:left="0" w:firstLine="0"/>
        <w:jc w:val="left"/>
        <w:rPr>
          <w:sz w:val="20"/>
        </w:rPr>
      </w:pPr>
    </w:p>
    <w:p w:rsidR="00FA7A0F" w:rsidRDefault="00FA7A0F">
      <w:pPr>
        <w:pStyle w:val="Corpodetexto"/>
        <w:spacing w:before="9"/>
        <w:ind w:left="0" w:firstLine="0"/>
        <w:jc w:val="left"/>
        <w:rPr>
          <w:sz w:val="25"/>
        </w:rPr>
      </w:pPr>
    </w:p>
    <w:p w:rsidR="00FA7A0F" w:rsidRDefault="00000000">
      <w:pPr>
        <w:pStyle w:val="Ttulo1"/>
        <w:spacing w:before="100"/>
        <w:ind w:left="0" w:right="120"/>
        <w:jc w:val="right"/>
      </w:pPr>
      <w:r>
        <w:t>Trajetória</w:t>
      </w:r>
      <w:r>
        <w:rPr>
          <w:spacing w:val="-3"/>
        </w:rPr>
        <w:t xml:space="preserve"> </w:t>
      </w:r>
      <w:r>
        <w:rPr>
          <w:spacing w:val="-2"/>
        </w:rPr>
        <w:t>artística</w:t>
      </w:r>
    </w:p>
    <w:p w:rsidR="006A760D" w:rsidRDefault="006A760D" w:rsidP="006A760D">
      <w:pPr>
        <w:spacing w:before="181"/>
        <w:ind w:left="102"/>
        <w:rPr>
          <w:b/>
          <w:sz w:val="24"/>
        </w:rPr>
      </w:pPr>
      <w:r>
        <w:rPr>
          <w:b/>
          <w:spacing w:val="-4"/>
          <w:sz w:val="24"/>
        </w:rPr>
        <w:t>202</w:t>
      </w:r>
      <w:r>
        <w:rPr>
          <w:b/>
          <w:spacing w:val="-4"/>
          <w:sz w:val="24"/>
        </w:rPr>
        <w:t>3</w:t>
      </w:r>
    </w:p>
    <w:p w:rsidR="006A760D" w:rsidRDefault="006A760D" w:rsidP="006A760D">
      <w:pPr>
        <w:pStyle w:val="Corpodetexto"/>
        <w:spacing w:before="184" w:line="259" w:lineRule="auto"/>
        <w:ind w:firstLine="0"/>
        <w:jc w:val="left"/>
      </w:pPr>
      <w:r>
        <w:t xml:space="preserve">Elison se apresenta </w:t>
      </w:r>
      <w:r w:rsidR="00506EE9">
        <w:t xml:space="preserve">junto com o Marlyn Circo no </w:t>
      </w:r>
      <w:r w:rsidR="00506EE9" w:rsidRPr="00506EE9">
        <w:t>XII EDITAL CEARÁ DE INCENTIVO ÀS ARTES</w:t>
      </w:r>
      <w:r w:rsidR="00506EE9">
        <w:t xml:space="preserve"> 2022</w:t>
      </w:r>
    </w:p>
    <w:p w:rsidR="00FA7A0F" w:rsidRDefault="00000000">
      <w:pPr>
        <w:spacing w:before="181"/>
        <w:ind w:left="102"/>
        <w:rPr>
          <w:b/>
          <w:sz w:val="24"/>
        </w:rPr>
      </w:pPr>
      <w:r>
        <w:rPr>
          <w:b/>
          <w:spacing w:val="-4"/>
          <w:sz w:val="24"/>
        </w:rPr>
        <w:t>2022</w:t>
      </w:r>
    </w:p>
    <w:p w:rsidR="00FA7A0F" w:rsidRDefault="00000000">
      <w:pPr>
        <w:pStyle w:val="Corpodetexto"/>
        <w:spacing w:before="184" w:line="259" w:lineRule="auto"/>
        <w:ind w:firstLine="0"/>
        <w:jc w:val="left"/>
      </w:pPr>
      <w:r>
        <w:t>Elison se apresenta como O incrível Homem-Aranha no Marlyn Circo, sendo o número aéreo mais esperado do espetáculo do Marlyn Circo.</w:t>
      </w:r>
    </w:p>
    <w:p w:rsidR="00FA7A0F" w:rsidRDefault="00000000">
      <w:pPr>
        <w:pStyle w:val="Ttulo1"/>
      </w:pPr>
      <w:r>
        <w:rPr>
          <w:spacing w:val="-4"/>
        </w:rPr>
        <w:t>2021</w:t>
      </w:r>
    </w:p>
    <w:p w:rsidR="00FA7A0F" w:rsidRDefault="00000000">
      <w:pPr>
        <w:pStyle w:val="Corpodetexto"/>
        <w:spacing w:line="259" w:lineRule="auto"/>
        <w:ind w:right="116"/>
      </w:pPr>
      <w:r>
        <w:t>Elison de Almeida Fernandes é artista circense integrante do elenco do Marlyn Circo onde é conhecido como Lio Fernandes. Apresenta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números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acrobacias aéreas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ministra</w:t>
      </w:r>
      <w:r>
        <w:rPr>
          <w:spacing w:val="-4"/>
        </w:rPr>
        <w:t xml:space="preserve"> </w:t>
      </w:r>
      <w:r>
        <w:t>aulas</w:t>
      </w:r>
      <w:r>
        <w:rPr>
          <w:spacing w:val="-4"/>
        </w:rPr>
        <w:t xml:space="preserve"> </w:t>
      </w:r>
      <w:r>
        <w:t>gratuitas de palhaçaria para a comunidade onde o circo está armado.</w:t>
      </w:r>
    </w:p>
    <w:p w:rsidR="00FA7A0F" w:rsidRDefault="00000000">
      <w:pPr>
        <w:pStyle w:val="Corpodetexto"/>
        <w:spacing w:before="158" w:line="259" w:lineRule="auto"/>
        <w:ind w:right="114"/>
      </w:pPr>
      <w:r>
        <w:t>Realizou o projeto – O virtuosismo de Ícaro, apoiado pelo VIII Edital das Artes de Fortaleza - Secultfor, Lei no 10.432/2015.</w:t>
      </w:r>
    </w:p>
    <w:p w:rsidR="00FA7A0F" w:rsidRDefault="00000000">
      <w:pPr>
        <w:pStyle w:val="Ttulo1"/>
      </w:pPr>
      <w:r>
        <w:rPr>
          <w:spacing w:val="-4"/>
        </w:rPr>
        <w:t>2020</w:t>
      </w:r>
    </w:p>
    <w:p w:rsidR="00FA7A0F" w:rsidRDefault="00000000">
      <w:pPr>
        <w:pStyle w:val="Corpodetexto"/>
        <w:spacing w:before="184" w:line="259" w:lineRule="auto"/>
        <w:ind w:right="114"/>
        <w:jc w:val="left"/>
      </w:pPr>
      <w:r>
        <w:t>Elison desenvolve números de trapézio, giro, homem – pássaro e palhaço, sendo parte do elenco fixo do Marlyn Circo</w:t>
      </w:r>
    </w:p>
    <w:p w:rsidR="00FA7A0F" w:rsidRDefault="00000000">
      <w:pPr>
        <w:pStyle w:val="Ttulo1"/>
      </w:pPr>
      <w:r>
        <w:rPr>
          <w:spacing w:val="-4"/>
        </w:rPr>
        <w:t>2019</w:t>
      </w:r>
    </w:p>
    <w:p w:rsidR="00FA7A0F" w:rsidRDefault="00000000">
      <w:pPr>
        <w:pStyle w:val="Corpodetexto"/>
        <w:spacing w:line="259" w:lineRule="auto"/>
        <w:ind w:right="116"/>
      </w:pPr>
      <w:r>
        <w:t>Embora o pouco tempo de experiência nas artes circenses, Elison busca seu crescimento como artista e, apesar da pouca idade, procura constantemente adentrar nas inúmeras possibilidades do universo circense.</w:t>
      </w:r>
    </w:p>
    <w:p w:rsidR="00FA7A0F" w:rsidRDefault="00000000">
      <w:pPr>
        <w:pStyle w:val="Corpodetexto"/>
        <w:spacing w:before="158" w:line="259" w:lineRule="auto"/>
        <w:ind w:right="115"/>
      </w:pPr>
      <w:r>
        <w:t>Elison segue como artista circense no Marlyn Circo como trapezista e palhaço.</w:t>
      </w:r>
    </w:p>
    <w:p w:rsidR="00FA7A0F" w:rsidRDefault="00000000">
      <w:pPr>
        <w:pStyle w:val="Ttulo1"/>
        <w:spacing w:before="161"/>
      </w:pPr>
      <w:r>
        <w:rPr>
          <w:spacing w:val="-4"/>
        </w:rPr>
        <w:t>2018</w:t>
      </w:r>
    </w:p>
    <w:p w:rsidR="00FA7A0F" w:rsidRDefault="00000000">
      <w:pPr>
        <w:pStyle w:val="Corpodetexto"/>
        <w:spacing w:line="259" w:lineRule="auto"/>
        <w:ind w:right="115"/>
      </w:pPr>
      <w:r>
        <w:t>Em 2018 surgiu a oportunidade de juntar-se ao circo durante a passagem do Marlyn Circo pelo bairro onde morava. Assim se aproximou das artes circenses e não mais se afastou.</w:t>
      </w:r>
    </w:p>
    <w:p w:rsidR="00FA7A0F" w:rsidRDefault="00000000">
      <w:pPr>
        <w:pStyle w:val="Corpodetexto"/>
        <w:spacing w:before="159" w:line="259" w:lineRule="auto"/>
        <w:ind w:right="118"/>
      </w:pPr>
      <w:r>
        <w:t xml:space="preserve">O jovem, de 23 anos, nutri desde criança uma paixão pelas artes cênicas, desperta durante as festividades da escola onde </w:t>
      </w:r>
      <w:r>
        <w:rPr>
          <w:spacing w:val="-2"/>
        </w:rPr>
        <w:lastRenderedPageBreak/>
        <w:t>estudava.</w:t>
      </w:r>
    </w:p>
    <w:p w:rsidR="00FA7A0F" w:rsidRDefault="00FA7A0F">
      <w:pPr>
        <w:spacing w:line="259" w:lineRule="auto"/>
        <w:sectPr w:rsidR="00FA7A0F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:rsidR="00FA7A0F" w:rsidRDefault="00000000">
      <w:pPr>
        <w:pStyle w:val="Corpodetexto"/>
        <w:spacing w:before="78" w:line="259" w:lineRule="auto"/>
        <w:ind w:right="120"/>
      </w:pPr>
      <w:r>
        <w:lastRenderedPageBreak/>
        <w:t>Sob a lona, Elison começou a desenvolver desde 2018 suas habilidades, dedicando-se ao Trapézio e Giro, e apresentando-se também como palhaço.</w:t>
      </w:r>
    </w:p>
    <w:sectPr w:rsidR="00FA7A0F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A0F"/>
    <w:rsid w:val="00506EE9"/>
    <w:rsid w:val="006A760D"/>
    <w:rsid w:val="00FA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F0D2"/>
  <w15:docId w15:val="{FD70804E-27B6-401C-A19A-BD1A90FD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160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83"/>
      <w:ind w:left="102" w:firstLine="707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8"/>
      <w:ind w:left="3632" w:right="116" w:hanging="322"/>
    </w:pPr>
    <w:rPr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sonpalhacocir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Thyago Ribeiro</dc:creator>
  <cp:lastModifiedBy>Camila</cp:lastModifiedBy>
  <cp:revision>2</cp:revision>
  <dcterms:created xsi:type="dcterms:W3CDTF">2023-09-04T19:54:00Z</dcterms:created>
  <dcterms:modified xsi:type="dcterms:W3CDTF">2023-09-04T20:14:00Z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2023-09-04T00:00:00Z</vt:filetime>
  </property>
  <property fmtid="{D5CDD505-2E9C-101B-9397-08002B2CF9AE}" pid="5" name="Producer">
    <vt:lpwstr>Microsoft® Word para Microsoft 365</vt:lpwstr>
  </property>
</Properties>
</file>